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138"/>
        <w:rPr>
          <w:rFonts w:ascii="Times New Roman"/>
          <w:b w:val="0"/>
        </w:rPr>
      </w:pPr>
    </w:p>
    <w:p>
      <w:pPr>
        <w:pStyle w:val="BodyText"/>
        <w:ind w:left="287"/>
        <w:rPr>
          <w:b w:val="0"/>
        </w:rPr>
      </w:pPr>
      <w:r>
        <w:rPr>
          <w:b w:val="0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1099276</wp:posOffset>
            </wp:positionH>
            <wp:positionV relativeFrom="paragraph">
              <wp:posOffset>-844082</wp:posOffset>
            </wp:positionV>
            <wp:extent cx="559523" cy="81111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523" cy="811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G-</w:t>
      </w:r>
      <w:r>
        <w:rPr>
          <w:b w:val="0"/>
          <w:spacing w:val="-2"/>
        </w:rPr>
        <w:t>76029677</w:t>
      </w:r>
    </w:p>
    <w:p>
      <w:pPr>
        <w:pStyle w:val="Heading1"/>
        <w:spacing w:before="87"/>
        <w:rPr>
          <w:b w:val="0"/>
        </w:rPr>
      </w:pPr>
      <w:r>
        <w:rPr>
          <w:b w:val="0"/>
        </w:rPr>
        <w:br w:type="column"/>
      </w:r>
      <w:r>
        <w:rPr>
          <w:b w:val="0"/>
        </w:rPr>
        <w:t>CLUB</w:t>
      </w:r>
      <w:r>
        <w:rPr>
          <w:b w:val="0"/>
          <w:spacing w:val="-1"/>
        </w:rPr>
        <w:t> </w:t>
      </w:r>
      <w:r>
        <w:rPr>
          <w:b w:val="0"/>
        </w:rPr>
        <w:t>DEPORTIVO VOLEIBOL</w:t>
      </w:r>
      <w:r>
        <w:rPr>
          <w:b w:val="0"/>
          <w:spacing w:val="-2"/>
        </w:rPr>
        <w:t> </w:t>
      </w:r>
      <w:r>
        <w:rPr>
          <w:b w:val="0"/>
          <w:spacing w:val="-4"/>
        </w:rPr>
        <w:t>GUIA</w:t>
      </w:r>
    </w:p>
    <w:p>
      <w:pPr>
        <w:pStyle w:val="BodyText"/>
        <w:spacing w:before="78"/>
        <w:ind w:right="310"/>
        <w:jc w:val="center"/>
        <w:rPr>
          <w:b w:val="0"/>
        </w:rPr>
      </w:pPr>
      <w:r>
        <w:rPr>
          <w:b w:val="0"/>
        </w:rPr>
        <w:t>C/REAL,</w:t>
      </w:r>
      <w:r>
        <w:rPr>
          <w:b w:val="0"/>
          <w:spacing w:val="4"/>
        </w:rPr>
        <w:t> </w:t>
      </w:r>
      <w:r>
        <w:rPr>
          <w:b w:val="0"/>
        </w:rPr>
        <w:t>58</w:t>
      </w:r>
      <w:r>
        <w:rPr>
          <w:b w:val="0"/>
          <w:spacing w:val="5"/>
        </w:rPr>
        <w:t> </w:t>
      </w:r>
      <w:r>
        <w:rPr>
          <w:b w:val="0"/>
        </w:rPr>
        <w:t>-</w:t>
      </w:r>
      <w:r>
        <w:rPr>
          <w:b w:val="0"/>
          <w:spacing w:val="4"/>
        </w:rPr>
        <w:t> </w:t>
      </w:r>
      <w:r>
        <w:rPr>
          <w:b w:val="0"/>
        </w:rPr>
        <w:t>3º</w:t>
      </w:r>
      <w:r>
        <w:rPr>
          <w:b w:val="0"/>
          <w:spacing w:val="5"/>
        </w:rPr>
        <w:t> </w:t>
      </w:r>
      <w:r>
        <w:rPr>
          <w:b w:val="0"/>
        </w:rPr>
        <w:t>IZQUIERDA</w:t>
      </w:r>
      <w:r>
        <w:rPr>
          <w:b w:val="0"/>
          <w:spacing w:val="3"/>
        </w:rPr>
        <w:t> </w:t>
      </w:r>
      <w:r>
        <w:rPr>
          <w:b w:val="0"/>
        </w:rPr>
        <w:t>(35.450</w:t>
      </w:r>
      <w:r>
        <w:rPr>
          <w:b w:val="0"/>
          <w:spacing w:val="5"/>
        </w:rPr>
        <w:t> </w:t>
      </w:r>
      <w:r>
        <w:rPr>
          <w:b w:val="0"/>
        </w:rPr>
        <w:t>-</w:t>
      </w:r>
      <w:r>
        <w:rPr>
          <w:b w:val="0"/>
          <w:spacing w:val="4"/>
        </w:rPr>
        <w:t> </w:t>
      </w:r>
      <w:r>
        <w:rPr>
          <w:b w:val="0"/>
        </w:rPr>
        <w:t>SANTA</w:t>
      </w:r>
      <w:r>
        <w:rPr>
          <w:b w:val="0"/>
          <w:spacing w:val="3"/>
        </w:rPr>
        <w:t> </w:t>
      </w:r>
      <w:r>
        <w:rPr>
          <w:b w:val="0"/>
        </w:rPr>
        <w:t>MARIA</w:t>
      </w:r>
      <w:r>
        <w:rPr>
          <w:b w:val="0"/>
          <w:spacing w:val="4"/>
        </w:rPr>
        <w:t> </w:t>
      </w:r>
      <w:r>
        <w:rPr>
          <w:b w:val="0"/>
        </w:rPr>
        <w:t>DE</w:t>
      </w:r>
      <w:r>
        <w:rPr>
          <w:b w:val="0"/>
          <w:spacing w:val="4"/>
        </w:rPr>
        <w:t> </w:t>
      </w:r>
      <w:r>
        <w:rPr>
          <w:b w:val="0"/>
          <w:spacing w:val="-2"/>
        </w:rPr>
        <w:t>GUIA)</w:t>
      </w:r>
    </w:p>
    <w:p>
      <w:pPr>
        <w:pStyle w:val="BodyText"/>
        <w:spacing w:line="374" w:lineRule="auto" w:before="174"/>
        <w:ind w:left="620" w:right="929"/>
        <w:jc w:val="center"/>
        <w:rPr>
          <w:b w:val="0"/>
        </w:rPr>
      </w:pPr>
      <w:r>
        <w:rPr>
          <w:b w:val="0"/>
        </w:rPr>
        <w:t>TFNO 669188335 - EMAIL </w:t>
      </w:r>
      <w:hyperlink r:id="rId6">
        <w:r>
          <w:rPr>
            <w:b w:val="0"/>
          </w:rPr>
          <w:t>clubvoleibolguia@gmail.com</w:t>
        </w:r>
      </w:hyperlink>
      <w:r>
        <w:rPr>
          <w:b w:val="0"/>
        </w:rPr>
        <w:t> Nº Registro Entidades Deportivas 29-743/85A</w:t>
      </w:r>
    </w:p>
    <w:p>
      <w:pPr>
        <w:pStyle w:val="BodyText"/>
        <w:spacing w:after="0" w:line="374" w:lineRule="auto"/>
        <w:jc w:val="center"/>
        <w:rPr>
          <w:b w:val="0"/>
        </w:rPr>
        <w:sectPr>
          <w:type w:val="continuous"/>
          <w:pgSz w:w="11910" w:h="16840"/>
          <w:pgMar w:top="140" w:bottom="280" w:left="1275" w:right="283"/>
          <w:cols w:num="2" w:equalWidth="0">
            <w:col w:w="1778" w:space="286"/>
            <w:col w:w="8288"/>
          </w:cols>
        </w:sectPr>
      </w:pPr>
    </w:p>
    <w:p>
      <w:pPr>
        <w:spacing w:line="314" w:lineRule="auto" w:before="226"/>
        <w:ind w:left="1305" w:right="0" w:hanging="149"/>
        <w:jc w:val="left"/>
        <w:rPr>
          <w:rFonts w:ascii="Franklin Gothic Demi"/>
          <w:sz w:val="20"/>
        </w:rPr>
      </w:pPr>
      <w:r>
        <w:rPr>
          <w:rFonts w:ascii="Franklin Gothic Dem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335424">
                <wp:simplePos x="0" y="0"/>
                <wp:positionH relativeFrom="page">
                  <wp:posOffset>333756</wp:posOffset>
                </wp:positionH>
                <wp:positionV relativeFrom="page">
                  <wp:posOffset>179831</wp:posOffset>
                </wp:positionV>
                <wp:extent cx="7027545" cy="124968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7027545" cy="1249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27545" h="1249680">
                              <a:moveTo>
                                <a:pt x="7027164" y="0"/>
                              </a:moveTo>
                              <a:lnTo>
                                <a:pt x="7004304" y="0"/>
                              </a:lnTo>
                              <a:lnTo>
                                <a:pt x="7004304" y="18288"/>
                              </a:lnTo>
                              <a:lnTo>
                                <a:pt x="7004304" y="1226820"/>
                              </a:lnTo>
                              <a:lnTo>
                                <a:pt x="22860" y="1226820"/>
                              </a:lnTo>
                              <a:lnTo>
                                <a:pt x="22860" y="18288"/>
                              </a:lnTo>
                              <a:lnTo>
                                <a:pt x="7004304" y="18288"/>
                              </a:lnTo>
                              <a:lnTo>
                                <a:pt x="7004304" y="0"/>
                              </a:lnTo>
                              <a:lnTo>
                                <a:pt x="22860" y="0"/>
                              </a:lnTo>
                              <a:lnTo>
                                <a:pt x="0" y="0"/>
                              </a:lnTo>
                              <a:lnTo>
                                <a:pt x="0" y="1249680"/>
                              </a:lnTo>
                              <a:lnTo>
                                <a:pt x="22860" y="1249680"/>
                              </a:lnTo>
                              <a:lnTo>
                                <a:pt x="7004304" y="1249680"/>
                              </a:lnTo>
                              <a:lnTo>
                                <a:pt x="7027164" y="1249680"/>
                              </a:lnTo>
                              <a:lnTo>
                                <a:pt x="7027164" y="1226820"/>
                              </a:lnTo>
                              <a:lnTo>
                                <a:pt x="7027164" y="18288"/>
                              </a:lnTo>
                              <a:lnTo>
                                <a:pt x="70271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280001pt;margin-top:14.159944pt;width:553.35pt;height:98.4pt;mso-position-horizontal-relative:page;mso-position-vertical-relative:page;z-index:-15981056" id="docshape1" coordorigin="526,283" coordsize="11067,1968" path="m11592,283l11556,283,11556,312,11556,2215,562,2215,562,312,11556,312,11556,283,562,283,526,283,526,2251,562,2251,11556,2251,11592,2251,11592,2215,11592,312,11592,28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Franklin Gothic Demi"/>
          <w:sz w:val="20"/>
        </w:rPr>
        <w:t>DETALLE DE LAS CUENTAS DE LA ENTIDAD DEPORTIVA CLUB DEPORTIVO VOLEIBOL GUIA</w:t>
      </w:r>
      <w:r>
        <w:rPr>
          <w:rFonts w:ascii="Franklin Gothic Demi"/>
          <w:spacing w:val="80"/>
          <w:sz w:val="20"/>
        </w:rPr>
        <w:t> </w:t>
      </w:r>
      <w:r>
        <w:rPr>
          <w:rFonts w:ascii="Franklin Gothic Demi"/>
          <w:sz w:val="20"/>
        </w:rPr>
        <w:t>CORRESPONDIENTE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AL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EJERCICIO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DE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2024,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FORMALIZADO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CON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FECHA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30/03/2025</w:t>
      </w:r>
    </w:p>
    <w:p>
      <w:pPr>
        <w:pStyle w:val="BodyText"/>
        <w:rPr>
          <w:rFonts w:ascii="Franklin Gothic Demi"/>
          <w:b w:val="0"/>
          <w:sz w:val="11"/>
        </w:rPr>
      </w:pPr>
    </w:p>
    <w:tbl>
      <w:tblPr>
        <w:tblW w:w="0" w:type="auto"/>
        <w:jc w:val="left"/>
        <w:tblInd w:w="1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4"/>
        <w:gridCol w:w="331"/>
        <w:gridCol w:w="1887"/>
      </w:tblGrid>
      <w:tr>
        <w:trPr>
          <w:trHeight w:val="197" w:hRule="atLeast"/>
        </w:trPr>
        <w:tc>
          <w:tcPr>
            <w:tcW w:w="7944" w:type="dxa"/>
          </w:tcPr>
          <w:p>
            <w:pPr>
              <w:pStyle w:val="TableParagraph"/>
              <w:spacing w:line="177" w:lineRule="exact"/>
              <w:ind w:left="50" w:right="5"/>
              <w:jc w:val="center"/>
              <w:rPr>
                <w:rFonts w:ascii="Franklin Gothic Demi"/>
                <w:sz w:val="26"/>
              </w:rPr>
            </w:pPr>
            <w:r>
              <w:rPr>
                <w:rFonts w:ascii="Franklin Gothic Demi"/>
                <w:color w:val="003366"/>
                <w:spacing w:val="-2"/>
                <w:sz w:val="26"/>
              </w:rPr>
              <w:t>CONCEPTO</w:t>
            </w:r>
          </w:p>
        </w:tc>
        <w:tc>
          <w:tcPr>
            <w:tcW w:w="2218" w:type="dxa"/>
            <w:gridSpan w:val="2"/>
          </w:tcPr>
          <w:p>
            <w:pPr>
              <w:pStyle w:val="TableParagraph"/>
              <w:spacing w:line="177" w:lineRule="exact"/>
              <w:ind w:left="570"/>
              <w:rPr>
                <w:rFonts w:ascii="Franklin Gothic Demi"/>
                <w:sz w:val="26"/>
              </w:rPr>
            </w:pPr>
            <w:r>
              <w:rPr>
                <w:rFonts w:ascii="Franklin Gothic Demi"/>
                <w:color w:val="003366"/>
                <w:spacing w:val="-2"/>
                <w:sz w:val="26"/>
              </w:rPr>
              <w:t>IMPORTE</w:t>
            </w:r>
          </w:p>
        </w:tc>
      </w:tr>
      <w:tr>
        <w:trPr>
          <w:trHeight w:val="319" w:hRule="atLeast"/>
        </w:trPr>
        <w:tc>
          <w:tcPr>
            <w:tcW w:w="7944" w:type="dxa"/>
          </w:tcPr>
          <w:p>
            <w:pPr>
              <w:pStyle w:val="TableParagraph"/>
              <w:spacing w:line="285" w:lineRule="exact"/>
              <w:ind w:left="50" w:right="9"/>
              <w:jc w:val="center"/>
              <w:rPr>
                <w:rFonts w:ascii="Franklin Gothic Demi"/>
                <w:sz w:val="26"/>
              </w:rPr>
            </w:pPr>
            <w:r>
              <w:rPr>
                <w:rFonts w:ascii="Franklin Gothic Demi"/>
                <w:color w:val="003366"/>
                <w:sz w:val="26"/>
              </w:rPr>
              <w:t>TOTAL</w:t>
            </w:r>
            <w:r>
              <w:rPr>
                <w:rFonts w:ascii="Franklin Gothic Demi"/>
                <w:color w:val="003366"/>
                <w:spacing w:val="5"/>
                <w:sz w:val="26"/>
              </w:rPr>
              <w:t> </w:t>
            </w:r>
            <w:r>
              <w:rPr>
                <w:rFonts w:ascii="Franklin Gothic Demi"/>
                <w:color w:val="003366"/>
                <w:sz w:val="26"/>
              </w:rPr>
              <w:t>INGRESOS</w:t>
            </w:r>
            <w:r>
              <w:rPr>
                <w:rFonts w:ascii="Franklin Gothic Demi"/>
                <w:color w:val="003366"/>
                <w:spacing w:val="5"/>
                <w:sz w:val="26"/>
              </w:rPr>
              <w:t> </w:t>
            </w:r>
            <w:r>
              <w:rPr>
                <w:rFonts w:ascii="Franklin Gothic Demi"/>
                <w:color w:val="003366"/>
                <w:sz w:val="26"/>
              </w:rPr>
              <w:t>DEL</w:t>
            </w:r>
            <w:r>
              <w:rPr>
                <w:rFonts w:ascii="Franklin Gothic Demi"/>
                <w:color w:val="003366"/>
                <w:spacing w:val="5"/>
                <w:sz w:val="26"/>
              </w:rPr>
              <w:t> </w:t>
            </w:r>
            <w:r>
              <w:rPr>
                <w:rFonts w:ascii="Franklin Gothic Demi"/>
                <w:color w:val="003366"/>
                <w:spacing w:val="-2"/>
                <w:sz w:val="26"/>
              </w:rPr>
              <w:t>EJERCICIO</w:t>
            </w:r>
          </w:p>
        </w:tc>
        <w:tc>
          <w:tcPr>
            <w:tcW w:w="2218" w:type="dxa"/>
            <w:gridSpan w:val="2"/>
          </w:tcPr>
          <w:p>
            <w:pPr>
              <w:pStyle w:val="TableParagraph"/>
              <w:spacing w:line="294" w:lineRule="exact"/>
              <w:ind w:left="505"/>
              <w:rPr>
                <w:rFonts w:ascii="Franklin Gothic Demi" w:hAnsi="Franklin Gothic Demi"/>
                <w:sz w:val="26"/>
              </w:rPr>
            </w:pPr>
            <w:r>
              <w:rPr>
                <w:rFonts w:ascii="Franklin Gothic Demi" w:hAnsi="Franklin Gothic Demi"/>
                <w:color w:val="003366"/>
                <w:sz w:val="26"/>
              </w:rPr>
              <w:t>238.988,74</w:t>
            </w:r>
            <w:r>
              <w:rPr>
                <w:rFonts w:ascii="Franklin Gothic Demi" w:hAnsi="Franklin Gothic Demi"/>
                <w:color w:val="003366"/>
                <w:spacing w:val="1"/>
                <w:sz w:val="26"/>
              </w:rPr>
              <w:t> </w:t>
            </w:r>
            <w:r>
              <w:rPr>
                <w:rFonts w:ascii="Franklin Gothic Demi" w:hAnsi="Franklin Gothic Demi"/>
                <w:color w:val="003366"/>
                <w:spacing w:val="-10"/>
                <w:sz w:val="26"/>
              </w:rPr>
              <w:t>€</w:t>
            </w:r>
          </w:p>
        </w:tc>
      </w:tr>
      <w:tr>
        <w:trPr>
          <w:trHeight w:val="1022" w:hRule="atLeast"/>
        </w:trPr>
        <w:tc>
          <w:tcPr>
            <w:tcW w:w="7944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1686" w:val="left" w:leader="none"/>
              </w:tabs>
              <w:spacing w:line="191" w:lineRule="exact" w:before="0" w:after="0"/>
              <w:ind w:left="1686" w:right="0" w:hanging="1649"/>
              <w:jc w:val="left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z w:val="22"/>
              </w:rPr>
              <w:t>INGRESOS</w:t>
            </w:r>
            <w:r>
              <w:rPr>
                <w:rFonts w:ascii="Franklin Gothic Demi"/>
                <w:spacing w:val="29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ORDINARIOS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681" w:val="left" w:leader="none"/>
              </w:tabs>
              <w:spacing w:line="213" w:lineRule="exact" w:before="0" w:after="0"/>
              <w:ind w:left="1681" w:right="0" w:hanging="355"/>
              <w:jc w:val="left"/>
              <w:rPr>
                <w:sz w:val="20"/>
              </w:rPr>
            </w:pPr>
            <w:r>
              <w:rPr>
                <w:sz w:val="20"/>
              </w:rPr>
              <w:t>Cuotas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socios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681" w:val="left" w:leader="none"/>
              </w:tabs>
              <w:spacing w:line="214" w:lineRule="exact" w:before="0" w:after="0"/>
              <w:ind w:left="1681" w:right="0" w:hanging="355"/>
              <w:jc w:val="left"/>
              <w:rPr>
                <w:sz w:val="20"/>
              </w:rPr>
            </w:pPr>
            <w:r>
              <w:rPr>
                <w:sz w:val="20"/>
              </w:rPr>
              <w:t>Ingresos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torneos,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exhibiciones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concursos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681" w:val="left" w:leader="none"/>
              </w:tabs>
              <w:spacing w:line="214" w:lineRule="exact" w:before="0" w:after="0"/>
              <w:ind w:left="1681" w:right="0" w:hanging="355"/>
              <w:jc w:val="left"/>
              <w:rPr>
                <w:sz w:val="20"/>
              </w:rPr>
            </w:pPr>
            <w:r>
              <w:rPr>
                <w:sz w:val="20"/>
              </w:rPr>
              <w:t>Ingresos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competiciones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1681" w:val="left" w:leader="none"/>
              </w:tabs>
              <w:spacing w:line="172" w:lineRule="exact" w:before="0" w:after="0"/>
              <w:ind w:left="1681" w:right="0" w:hanging="355"/>
              <w:jc w:val="left"/>
              <w:rPr>
                <w:sz w:val="20"/>
              </w:rPr>
            </w:pPr>
            <w:r>
              <w:rPr>
                <w:sz w:val="20"/>
              </w:rPr>
              <w:t>Ingresos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sanciones</w:t>
            </w:r>
          </w:p>
        </w:tc>
        <w:tc>
          <w:tcPr>
            <w:tcW w:w="2218" w:type="dxa"/>
            <w:gridSpan w:val="2"/>
          </w:tcPr>
          <w:p>
            <w:pPr>
              <w:pStyle w:val="TableParagraph"/>
              <w:spacing w:line="191" w:lineRule="exact"/>
              <w:ind w:left="992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8.640,00</w:t>
            </w:r>
            <w:r>
              <w:rPr>
                <w:rFonts w:ascii="Franklin Gothic Demi" w:hAnsi="Franklin Gothic Demi"/>
                <w:spacing w:val="34"/>
                <w:sz w:val="22"/>
              </w:rPr>
              <w:t> </w:t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  <w:p>
            <w:pPr>
              <w:pStyle w:val="TableParagraph"/>
              <w:spacing w:line="213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8.640,00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14" w:lineRule="exact" w:before="0" w:after="0"/>
              <w:ind w:left="338" w:right="63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214" w:lineRule="exact" w:before="0" w:after="0"/>
              <w:ind w:left="338" w:right="63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38" w:val="left" w:leader="none"/>
              </w:tabs>
              <w:spacing w:line="172" w:lineRule="exact" w:before="0" w:after="0"/>
              <w:ind w:left="338" w:right="63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64" w:hRule="atLeast"/>
        </w:trPr>
        <w:tc>
          <w:tcPr>
            <w:tcW w:w="7944" w:type="dxa"/>
          </w:tcPr>
          <w:p>
            <w:pPr>
              <w:pStyle w:val="TableParagraph"/>
              <w:tabs>
                <w:tab w:pos="1686" w:val="left" w:leader="none"/>
              </w:tabs>
              <w:spacing w:line="244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2)</w:t>
            </w:r>
            <w:r>
              <w:rPr>
                <w:rFonts w:ascii="Franklin Gothic Demi"/>
                <w:sz w:val="22"/>
              </w:rPr>
              <w:tab/>
              <w:t>APROVISIONAMIENTO</w:t>
            </w:r>
            <w:r>
              <w:rPr>
                <w:rFonts w:ascii="Franklin Gothic Demi"/>
                <w:spacing w:val="25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(material</w:t>
            </w:r>
            <w:r>
              <w:rPr>
                <w:rFonts w:ascii="Franklin Gothic Demi"/>
                <w:spacing w:val="29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deportivo,</w:t>
            </w:r>
            <w:r>
              <w:rPr>
                <w:rFonts w:ascii="Franklin Gothic Demi"/>
                <w:spacing w:val="28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camisetas,</w:t>
            </w:r>
            <w:r>
              <w:rPr>
                <w:rFonts w:ascii="Franklin Gothic Demi"/>
                <w:spacing w:val="27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balones)</w:t>
            </w:r>
          </w:p>
        </w:tc>
        <w:tc>
          <w:tcPr>
            <w:tcW w:w="2218" w:type="dxa"/>
            <w:gridSpan w:val="2"/>
          </w:tcPr>
          <w:p>
            <w:pPr>
              <w:pStyle w:val="TableParagraph"/>
              <w:tabs>
                <w:tab w:pos="386" w:val="left" w:leader="none"/>
              </w:tabs>
              <w:spacing w:line="244" w:lineRule="exact"/>
              <w:ind w:right="63"/>
              <w:jc w:val="right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-</w:t>
              <w:tab/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</w:tc>
      </w:tr>
      <w:tr>
        <w:trPr>
          <w:trHeight w:val="189" w:hRule="atLeast"/>
        </w:trPr>
        <w:tc>
          <w:tcPr>
            <w:tcW w:w="7944" w:type="dxa"/>
            <w:tcBorders>
              <w:bottom w:val="nil"/>
            </w:tcBorders>
          </w:tcPr>
          <w:p>
            <w:pPr>
              <w:pStyle w:val="TableParagraph"/>
              <w:tabs>
                <w:tab w:pos="1686" w:val="left" w:leader="none"/>
              </w:tabs>
              <w:spacing w:line="169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3)</w:t>
            </w:r>
            <w:r>
              <w:rPr>
                <w:rFonts w:ascii="Franklin Gothic Demi"/>
                <w:sz w:val="22"/>
              </w:rPr>
              <w:tab/>
              <w:t>OTROS</w:t>
            </w:r>
            <w:r>
              <w:rPr>
                <w:rFonts w:ascii="Franklin Gothic Demi"/>
                <w:spacing w:val="18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INGRESOS</w:t>
            </w:r>
            <w:r>
              <w:rPr>
                <w:rFonts w:ascii="Franklin Gothic Demi"/>
                <w:spacing w:val="18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DE</w:t>
            </w:r>
            <w:r>
              <w:rPr>
                <w:rFonts w:ascii="Franklin Gothic Demi"/>
                <w:spacing w:val="18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EXPLOTACION</w:t>
            </w:r>
          </w:p>
        </w:tc>
        <w:tc>
          <w:tcPr>
            <w:tcW w:w="2218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169" w:lineRule="exact"/>
              <w:ind w:left="723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230.348,74</w:t>
            </w:r>
            <w:r>
              <w:rPr>
                <w:rFonts w:ascii="Franklin Gothic Demi" w:hAnsi="Franklin Gothic Demi"/>
                <w:spacing w:val="43"/>
                <w:sz w:val="22"/>
              </w:rPr>
              <w:t> </w:t>
            </w:r>
            <w:r>
              <w:rPr>
                <w:rFonts w:ascii="Franklin Gothic Demi" w:hAnsi="Franklin Gothic Demi"/>
                <w:spacing w:val="-12"/>
                <w:sz w:val="22"/>
              </w:rPr>
              <w:t>€</w:t>
            </w:r>
          </w:p>
        </w:tc>
      </w:tr>
      <w:tr>
        <w:trPr>
          <w:trHeight w:val="213" w:hRule="atLeast"/>
        </w:trPr>
        <w:tc>
          <w:tcPr>
            <w:tcW w:w="794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81" w:val="left" w:leader="none"/>
              </w:tabs>
              <w:spacing w:line="193" w:lineRule="exact"/>
              <w:ind w:left="132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z w:val="20"/>
              </w:rPr>
              <w:tab/>
              <w:t>Subvenciones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Dirección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General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Deportes</w:t>
            </w:r>
          </w:p>
        </w:tc>
        <w:tc>
          <w:tcPr>
            <w:tcW w:w="22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3" w:lineRule="exact"/>
              <w:ind w:left="1062"/>
              <w:rPr>
                <w:sz w:val="20"/>
              </w:rPr>
            </w:pPr>
            <w:r>
              <w:rPr>
                <w:sz w:val="20"/>
              </w:rPr>
              <w:t>62.339,70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13" w:hRule="atLeast"/>
        </w:trPr>
        <w:tc>
          <w:tcPr>
            <w:tcW w:w="794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81" w:val="left" w:leader="none"/>
              </w:tabs>
              <w:spacing w:line="194" w:lineRule="exact"/>
              <w:ind w:left="132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  <w:r>
              <w:rPr>
                <w:sz w:val="20"/>
              </w:rPr>
              <w:tab/>
              <w:t>Subvenciones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Instituto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Insular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Deportes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Gran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Canaria</w:t>
            </w:r>
          </w:p>
        </w:tc>
        <w:tc>
          <w:tcPr>
            <w:tcW w:w="22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4" w:lineRule="exact"/>
              <w:ind w:left="949"/>
              <w:rPr>
                <w:sz w:val="20"/>
              </w:rPr>
            </w:pPr>
            <w:r>
              <w:rPr>
                <w:sz w:val="20"/>
              </w:rPr>
              <w:t>103.860,00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13" w:hRule="atLeast"/>
        </w:trPr>
        <w:tc>
          <w:tcPr>
            <w:tcW w:w="794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81" w:val="left" w:leader="none"/>
              </w:tabs>
              <w:spacing w:line="194" w:lineRule="exact"/>
              <w:ind w:left="132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  <w:r>
              <w:rPr>
                <w:sz w:val="20"/>
              </w:rPr>
              <w:tab/>
              <w:t>Subvenciones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Ayto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Santa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4"/>
                <w:sz w:val="20"/>
              </w:rPr>
              <w:t>Guia</w:t>
            </w:r>
          </w:p>
        </w:tc>
        <w:tc>
          <w:tcPr>
            <w:tcW w:w="22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4" w:lineRule="exact"/>
              <w:ind w:left="1175"/>
              <w:rPr>
                <w:sz w:val="20"/>
              </w:rPr>
            </w:pPr>
            <w:r>
              <w:rPr>
                <w:sz w:val="20"/>
              </w:rPr>
              <w:t>7.999,04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13" w:hRule="atLeast"/>
        </w:trPr>
        <w:tc>
          <w:tcPr>
            <w:tcW w:w="794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81" w:val="left" w:leader="none"/>
              </w:tabs>
              <w:spacing w:line="194" w:lineRule="exact"/>
              <w:ind w:left="132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  <w:r>
              <w:rPr>
                <w:sz w:val="20"/>
              </w:rPr>
              <w:tab/>
              <w:t>Subvenciones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Federación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Insular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Voleibol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Gran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Canaria</w:t>
            </w:r>
          </w:p>
        </w:tc>
        <w:tc>
          <w:tcPr>
            <w:tcW w:w="22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8" w:val="left" w:leader="none"/>
              </w:tabs>
              <w:spacing w:line="194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-</w:t>
              <w:tab/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13" w:hRule="atLeast"/>
        </w:trPr>
        <w:tc>
          <w:tcPr>
            <w:tcW w:w="794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81" w:val="left" w:leader="none"/>
              </w:tabs>
              <w:spacing w:line="194" w:lineRule="exact"/>
              <w:ind w:left="132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  <w:r>
              <w:rPr>
                <w:sz w:val="20"/>
              </w:rPr>
              <w:tab/>
              <w:t>Subvenciones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Federación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Canaria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Voleibol</w:t>
            </w:r>
          </w:p>
        </w:tc>
        <w:tc>
          <w:tcPr>
            <w:tcW w:w="22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4" w:lineRule="exact"/>
              <w:ind w:left="1175"/>
              <w:rPr>
                <w:sz w:val="20"/>
              </w:rPr>
            </w:pPr>
            <w:r>
              <w:rPr>
                <w:sz w:val="20"/>
              </w:rPr>
              <w:t>1.000,00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13" w:hRule="atLeast"/>
        </w:trPr>
        <w:tc>
          <w:tcPr>
            <w:tcW w:w="794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81" w:val="left" w:leader="none"/>
              </w:tabs>
              <w:spacing w:line="194" w:lineRule="exact"/>
              <w:ind w:left="1326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ab/>
              <w:t>Subvenciones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Real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Federación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Española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Voleibol</w:t>
            </w:r>
          </w:p>
        </w:tc>
        <w:tc>
          <w:tcPr>
            <w:tcW w:w="22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38" w:val="left" w:leader="none"/>
              </w:tabs>
              <w:spacing w:line="194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-</w:t>
              <w:tab/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13" w:hRule="atLeast"/>
        </w:trPr>
        <w:tc>
          <w:tcPr>
            <w:tcW w:w="794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81" w:val="left" w:leader="none"/>
              </w:tabs>
              <w:spacing w:line="194" w:lineRule="exact"/>
              <w:ind w:left="1326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  <w:r>
              <w:rPr>
                <w:sz w:val="20"/>
              </w:rPr>
              <w:tab/>
              <w:t>Subvenciones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Sdad.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Promoción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STA.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Mª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4"/>
                <w:sz w:val="20"/>
              </w:rPr>
              <w:t>GUIA</w:t>
            </w:r>
          </w:p>
        </w:tc>
        <w:tc>
          <w:tcPr>
            <w:tcW w:w="22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4" w:lineRule="exact"/>
              <w:ind w:left="1062"/>
              <w:rPr>
                <w:sz w:val="20"/>
              </w:rPr>
            </w:pPr>
            <w:r>
              <w:rPr>
                <w:sz w:val="20"/>
              </w:rPr>
              <w:t>25.700,00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13" w:hRule="atLeast"/>
        </w:trPr>
        <w:tc>
          <w:tcPr>
            <w:tcW w:w="794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81" w:val="left" w:leader="none"/>
              </w:tabs>
              <w:spacing w:line="194" w:lineRule="exact"/>
              <w:ind w:left="132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  <w:r>
              <w:rPr>
                <w:sz w:val="20"/>
              </w:rPr>
              <w:tab/>
              <w:t>Ingresos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publicidad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patrocinios</w:t>
            </w:r>
          </w:p>
        </w:tc>
        <w:tc>
          <w:tcPr>
            <w:tcW w:w="2218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194" w:lineRule="exact"/>
              <w:ind w:left="1062"/>
              <w:rPr>
                <w:sz w:val="20"/>
              </w:rPr>
            </w:pPr>
            <w:r>
              <w:rPr>
                <w:sz w:val="20"/>
              </w:rPr>
              <w:t>29.450,00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93" w:hRule="atLeast"/>
        </w:trPr>
        <w:tc>
          <w:tcPr>
            <w:tcW w:w="7944" w:type="dxa"/>
            <w:tcBorders>
              <w:top w:val="nil"/>
            </w:tcBorders>
          </w:tcPr>
          <w:p>
            <w:pPr>
              <w:pStyle w:val="TableParagraph"/>
              <w:tabs>
                <w:tab w:pos="1681" w:val="left" w:leader="none"/>
              </w:tabs>
              <w:spacing w:line="173" w:lineRule="exact"/>
              <w:ind w:left="1326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  <w:r>
              <w:rPr>
                <w:sz w:val="20"/>
              </w:rPr>
              <w:tab/>
              <w:t>Otros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ingresos</w:t>
            </w:r>
          </w:p>
        </w:tc>
        <w:tc>
          <w:tcPr>
            <w:tcW w:w="2218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338" w:val="left" w:leader="none"/>
              </w:tabs>
              <w:spacing w:line="173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-</w:t>
              <w:tab/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319" w:hRule="atLeast"/>
        </w:trPr>
        <w:tc>
          <w:tcPr>
            <w:tcW w:w="7944" w:type="dxa"/>
          </w:tcPr>
          <w:p>
            <w:pPr>
              <w:pStyle w:val="TableParagraph"/>
              <w:spacing w:line="285" w:lineRule="exact"/>
              <w:ind w:left="50"/>
              <w:jc w:val="center"/>
              <w:rPr>
                <w:rFonts w:ascii="Franklin Gothic Demi"/>
                <w:sz w:val="26"/>
              </w:rPr>
            </w:pPr>
            <w:r>
              <w:rPr>
                <w:rFonts w:ascii="Franklin Gothic Demi"/>
                <w:color w:val="002060"/>
                <w:sz w:val="26"/>
              </w:rPr>
              <w:t>TOTAL</w:t>
            </w:r>
            <w:r>
              <w:rPr>
                <w:rFonts w:ascii="Franklin Gothic Demi"/>
                <w:color w:val="002060"/>
                <w:spacing w:val="5"/>
                <w:sz w:val="26"/>
              </w:rPr>
              <w:t> </w:t>
            </w:r>
            <w:r>
              <w:rPr>
                <w:rFonts w:ascii="Franklin Gothic Demi"/>
                <w:color w:val="002060"/>
                <w:sz w:val="26"/>
              </w:rPr>
              <w:t>GASTOS</w:t>
            </w:r>
            <w:r>
              <w:rPr>
                <w:rFonts w:ascii="Franklin Gothic Demi"/>
                <w:color w:val="002060"/>
                <w:spacing w:val="5"/>
                <w:sz w:val="26"/>
              </w:rPr>
              <w:t> </w:t>
            </w:r>
            <w:r>
              <w:rPr>
                <w:rFonts w:ascii="Franklin Gothic Demi"/>
                <w:color w:val="002060"/>
                <w:sz w:val="26"/>
              </w:rPr>
              <w:t>DEL</w:t>
            </w:r>
            <w:r>
              <w:rPr>
                <w:rFonts w:ascii="Franklin Gothic Demi"/>
                <w:color w:val="002060"/>
                <w:spacing w:val="6"/>
                <w:sz w:val="26"/>
              </w:rPr>
              <w:t> </w:t>
            </w:r>
            <w:r>
              <w:rPr>
                <w:rFonts w:ascii="Franklin Gothic Demi"/>
                <w:color w:val="002060"/>
                <w:spacing w:val="-2"/>
                <w:sz w:val="26"/>
              </w:rPr>
              <w:t>EJERCICIO</w:t>
            </w:r>
          </w:p>
        </w:tc>
        <w:tc>
          <w:tcPr>
            <w:tcW w:w="331" w:type="dxa"/>
            <w:tcBorders>
              <w:right w:val="nil"/>
            </w:tcBorders>
          </w:tcPr>
          <w:p>
            <w:pPr>
              <w:pStyle w:val="TableParagraph"/>
              <w:spacing w:line="294" w:lineRule="exact"/>
              <w:ind w:right="159"/>
              <w:jc w:val="right"/>
              <w:rPr>
                <w:rFonts w:ascii="Franklin Gothic Demi"/>
                <w:sz w:val="26"/>
              </w:rPr>
            </w:pPr>
            <w:r>
              <w:rPr>
                <w:rFonts w:ascii="Franklin Gothic Demi"/>
                <w:color w:val="003366"/>
                <w:sz w:val="26"/>
              </w:rPr>
              <w:t>-</w:t>
            </w:r>
          </w:p>
        </w:tc>
        <w:tc>
          <w:tcPr>
            <w:tcW w:w="1887" w:type="dxa"/>
            <w:tcBorders>
              <w:left w:val="nil"/>
            </w:tcBorders>
          </w:tcPr>
          <w:p>
            <w:pPr>
              <w:pStyle w:val="TableParagraph"/>
              <w:spacing w:line="294" w:lineRule="exact"/>
              <w:ind w:right="77"/>
              <w:jc w:val="right"/>
              <w:rPr>
                <w:rFonts w:ascii="Franklin Gothic Demi" w:hAnsi="Franklin Gothic Demi"/>
                <w:sz w:val="26"/>
              </w:rPr>
            </w:pPr>
            <w:r>
              <w:rPr>
                <w:rFonts w:ascii="Franklin Gothic Demi" w:hAnsi="Franklin Gothic Demi"/>
                <w:color w:val="003366"/>
                <w:sz w:val="26"/>
              </w:rPr>
              <w:t>267.787,96</w:t>
            </w:r>
            <w:r>
              <w:rPr>
                <w:rFonts w:ascii="Franklin Gothic Demi" w:hAnsi="Franklin Gothic Demi"/>
                <w:color w:val="003366"/>
                <w:spacing w:val="1"/>
                <w:sz w:val="26"/>
              </w:rPr>
              <w:t> </w:t>
            </w:r>
            <w:r>
              <w:rPr>
                <w:rFonts w:ascii="Franklin Gothic Demi" w:hAnsi="Franklin Gothic Demi"/>
                <w:color w:val="003366"/>
                <w:spacing w:val="-10"/>
                <w:sz w:val="26"/>
              </w:rPr>
              <w:t>€</w:t>
            </w:r>
          </w:p>
        </w:tc>
      </w:tr>
      <w:tr>
        <w:trPr>
          <w:trHeight w:val="200" w:hRule="atLeast"/>
        </w:trPr>
        <w:tc>
          <w:tcPr>
            <w:tcW w:w="7944" w:type="dxa"/>
            <w:tcBorders>
              <w:bottom w:val="nil"/>
            </w:tcBorders>
          </w:tcPr>
          <w:p>
            <w:pPr>
              <w:pStyle w:val="TableParagraph"/>
              <w:tabs>
                <w:tab w:pos="1686" w:val="left" w:leader="none"/>
              </w:tabs>
              <w:spacing w:line="180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4)</w:t>
            </w:r>
            <w:r>
              <w:rPr>
                <w:rFonts w:ascii="Franklin Gothic Demi"/>
                <w:sz w:val="22"/>
              </w:rPr>
              <w:tab/>
              <w:t>GASTOS</w:t>
            </w:r>
            <w:r>
              <w:rPr>
                <w:rFonts w:ascii="Franklin Gothic Demi"/>
                <w:spacing w:val="14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DE</w:t>
            </w:r>
            <w:r>
              <w:rPr>
                <w:rFonts w:ascii="Franklin Gothic Demi"/>
                <w:spacing w:val="9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PERSONAL</w:t>
            </w:r>
          </w:p>
        </w:tc>
        <w:tc>
          <w:tcPr>
            <w:tcW w:w="331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180" w:lineRule="exact"/>
              <w:ind w:right="211"/>
              <w:jc w:val="right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z w:val="22"/>
              </w:rPr>
              <w:t>-</w:t>
            </w:r>
          </w:p>
        </w:tc>
        <w:tc>
          <w:tcPr>
            <w:tcW w:w="1887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80" w:lineRule="exact"/>
              <w:ind w:right="63"/>
              <w:jc w:val="right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152.888,00</w:t>
            </w:r>
            <w:r>
              <w:rPr>
                <w:rFonts w:ascii="Franklin Gothic Demi" w:hAnsi="Franklin Gothic Demi"/>
                <w:spacing w:val="43"/>
                <w:sz w:val="22"/>
              </w:rPr>
              <w:t> </w:t>
            </w:r>
            <w:r>
              <w:rPr>
                <w:rFonts w:ascii="Franklin Gothic Demi" w:hAnsi="Franklin Gothic Demi"/>
                <w:spacing w:val="-12"/>
                <w:sz w:val="22"/>
              </w:rPr>
              <w:t>€</w:t>
            </w:r>
          </w:p>
        </w:tc>
      </w:tr>
      <w:tr>
        <w:trPr>
          <w:trHeight w:val="258" w:hRule="atLeast"/>
        </w:trPr>
        <w:tc>
          <w:tcPr>
            <w:tcW w:w="794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81" w:val="left" w:leader="none"/>
              </w:tabs>
              <w:spacing w:line="240" w:lineRule="auto" w:before="1"/>
              <w:ind w:left="132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z w:val="20"/>
              </w:rPr>
              <w:tab/>
              <w:t>Sueldos,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salarios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asimilados</w:t>
            </w: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 w:before="1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1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115.190,67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76" w:hRule="atLeast"/>
        </w:trPr>
        <w:tc>
          <w:tcPr>
            <w:tcW w:w="7944" w:type="dxa"/>
            <w:tcBorders>
              <w:top w:val="nil"/>
            </w:tcBorders>
          </w:tcPr>
          <w:p>
            <w:pPr>
              <w:pStyle w:val="TableParagraph"/>
              <w:tabs>
                <w:tab w:pos="1681" w:val="left" w:leader="none"/>
              </w:tabs>
              <w:spacing w:line="230" w:lineRule="exact" w:before="26"/>
              <w:ind w:left="132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  <w:r>
              <w:rPr>
                <w:sz w:val="20"/>
              </w:rPr>
              <w:tab/>
              <w:t>Cargas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sociales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tributarias</w:t>
            </w:r>
          </w:p>
        </w:tc>
        <w:tc>
          <w:tcPr>
            <w:tcW w:w="331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30" w:lineRule="exact" w:before="26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30" w:lineRule="exact" w:before="26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37.697,33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30" w:hRule="atLeast"/>
        </w:trPr>
        <w:tc>
          <w:tcPr>
            <w:tcW w:w="7944" w:type="dxa"/>
            <w:vMerge w:val="restart"/>
          </w:tcPr>
          <w:p>
            <w:pPr>
              <w:pStyle w:val="TableParagraph"/>
              <w:tabs>
                <w:tab w:pos="1686" w:val="left" w:leader="none"/>
              </w:tabs>
              <w:spacing w:line="245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7)</w:t>
            </w:r>
            <w:r>
              <w:rPr>
                <w:rFonts w:ascii="Franklin Gothic Demi"/>
                <w:sz w:val="22"/>
              </w:rPr>
              <w:tab/>
              <w:t>OTROS</w:t>
            </w:r>
            <w:r>
              <w:rPr>
                <w:rFonts w:ascii="Franklin Gothic Demi"/>
                <w:spacing w:val="13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GASTOS</w:t>
            </w:r>
            <w:r>
              <w:rPr>
                <w:rFonts w:ascii="Franklin Gothic Demi"/>
                <w:spacing w:val="14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DE</w:t>
            </w:r>
            <w:r>
              <w:rPr>
                <w:rFonts w:ascii="Franklin Gothic Demi"/>
                <w:spacing w:val="14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EXPLOTACION</w:t>
            </w:r>
          </w:p>
          <w:p>
            <w:pPr>
              <w:pStyle w:val="TableParagraph"/>
              <w:spacing w:line="224" w:lineRule="exact" w:before="19"/>
              <w:ind w:left="1266"/>
              <w:rPr>
                <w:sz w:val="20"/>
              </w:rPr>
            </w:pPr>
            <w:r>
              <w:rPr>
                <w:sz w:val="20"/>
              </w:rPr>
              <w:t>621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Gastos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alquileres</w:t>
            </w:r>
          </w:p>
          <w:p>
            <w:pPr>
              <w:pStyle w:val="TableParagraph"/>
              <w:spacing w:line="214" w:lineRule="exact"/>
              <w:ind w:left="1266"/>
              <w:rPr>
                <w:sz w:val="20"/>
              </w:rPr>
            </w:pPr>
            <w:r>
              <w:rPr>
                <w:sz w:val="20"/>
              </w:rPr>
              <w:t>622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Gastos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Reparaciones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conservación</w:t>
            </w:r>
          </w:p>
          <w:p>
            <w:pPr>
              <w:pStyle w:val="TableParagraph"/>
              <w:spacing w:line="214" w:lineRule="exact"/>
              <w:ind w:left="1266"/>
              <w:rPr>
                <w:sz w:val="20"/>
              </w:rPr>
            </w:pPr>
            <w:r>
              <w:rPr>
                <w:sz w:val="20"/>
              </w:rPr>
              <w:t>623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Gastos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Servicios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Prof.independientes</w:t>
            </w:r>
          </w:p>
          <w:p>
            <w:pPr>
              <w:pStyle w:val="TableParagraph"/>
              <w:spacing w:line="214" w:lineRule="exact"/>
              <w:ind w:left="1266"/>
              <w:rPr>
                <w:sz w:val="20"/>
              </w:rPr>
            </w:pPr>
            <w:r>
              <w:rPr>
                <w:sz w:val="20"/>
              </w:rPr>
              <w:t>625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Gastos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Pólizas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Seguros</w:t>
            </w:r>
          </w:p>
          <w:p>
            <w:pPr>
              <w:pStyle w:val="TableParagraph"/>
              <w:spacing w:line="214" w:lineRule="exact"/>
              <w:ind w:left="1266"/>
              <w:rPr>
                <w:sz w:val="20"/>
              </w:rPr>
            </w:pPr>
            <w:r>
              <w:rPr>
                <w:sz w:val="20"/>
              </w:rPr>
              <w:t>626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Gastos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Bancarios</w:t>
            </w:r>
          </w:p>
          <w:p>
            <w:pPr>
              <w:pStyle w:val="TableParagraph"/>
              <w:spacing w:line="214" w:lineRule="exact"/>
              <w:ind w:left="1266"/>
              <w:rPr>
                <w:sz w:val="20"/>
              </w:rPr>
            </w:pPr>
            <w:r>
              <w:rPr>
                <w:sz w:val="20"/>
              </w:rPr>
              <w:t>627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Gastos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Publicidad,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marketing,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Redes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Sociales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5"/>
                <w:sz w:val="20"/>
              </w:rPr>
              <w:t>Web</w:t>
            </w:r>
          </w:p>
          <w:p>
            <w:pPr>
              <w:pStyle w:val="TableParagraph"/>
              <w:spacing w:line="214" w:lineRule="exact"/>
              <w:ind w:left="1266"/>
              <w:rPr>
                <w:sz w:val="20"/>
              </w:rPr>
            </w:pPr>
            <w:r>
              <w:rPr>
                <w:sz w:val="20"/>
              </w:rPr>
              <w:t>628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Gastos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Suministros</w:t>
            </w:r>
          </w:p>
          <w:p>
            <w:pPr>
              <w:pStyle w:val="TableParagraph"/>
              <w:spacing w:line="214" w:lineRule="exact"/>
              <w:ind w:left="1242"/>
              <w:rPr>
                <w:b/>
                <w:sz w:val="20"/>
              </w:rPr>
            </w:pPr>
            <w:r>
              <w:rPr>
                <w:b/>
                <w:sz w:val="20"/>
              </w:rPr>
              <w:t>629</w:t>
            </w:r>
            <w:r>
              <w:rPr>
                <w:b/>
                <w:spacing w:val="44"/>
                <w:sz w:val="20"/>
              </w:rPr>
              <w:t> </w:t>
            </w:r>
            <w:r>
              <w:rPr>
                <w:b/>
                <w:sz w:val="20"/>
              </w:rPr>
              <w:t>Gastos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Varios</w:t>
            </w:r>
          </w:p>
          <w:p>
            <w:pPr>
              <w:pStyle w:val="TableParagraph"/>
              <w:spacing w:line="218" w:lineRule="auto" w:before="6"/>
              <w:ind w:left="1681" w:right="3604"/>
              <w:rPr>
                <w:sz w:val="20"/>
              </w:rPr>
            </w:pPr>
            <w:r>
              <w:rPr>
                <w:sz w:val="20"/>
              </w:rPr>
              <w:t>Gastos </w:t>
            </w:r>
            <w:r>
              <w:rPr>
                <w:sz w:val="20"/>
              </w:rPr>
              <w:t>Desplazamientos Gastos Federativos</w:t>
            </w:r>
          </w:p>
          <w:p>
            <w:pPr>
              <w:pStyle w:val="TableParagraph"/>
              <w:spacing w:line="218" w:lineRule="auto" w:before="1"/>
              <w:ind w:left="1681" w:right="2518"/>
              <w:rPr>
                <w:sz w:val="20"/>
              </w:rPr>
            </w:pPr>
            <w:r>
              <w:rPr>
                <w:sz w:val="20"/>
              </w:rPr>
              <w:t>Gastos Agentes deportivos - Transfer Gastos Telefonía e Internet</w:t>
            </w:r>
          </w:p>
          <w:p>
            <w:pPr>
              <w:pStyle w:val="TableParagraph"/>
              <w:spacing w:line="214" w:lineRule="exact"/>
              <w:ind w:left="1681" w:right="3604"/>
              <w:rPr>
                <w:sz w:val="20"/>
              </w:rPr>
            </w:pPr>
            <w:r>
              <w:rPr>
                <w:sz w:val="20"/>
              </w:rPr>
              <w:t>Gastos Médicos y sanitarios Gastos Material Deportivo Gastos Servicios Deportivos Otros gastos</w:t>
            </w:r>
          </w:p>
        </w:tc>
        <w:tc>
          <w:tcPr>
            <w:tcW w:w="331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10" w:lineRule="exact"/>
              <w:ind w:right="211"/>
              <w:jc w:val="right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z w:val="22"/>
              </w:rPr>
              <w:t>-</w:t>
            </w:r>
          </w:p>
        </w:tc>
        <w:tc>
          <w:tcPr>
            <w:tcW w:w="1887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10" w:lineRule="exact"/>
              <w:ind w:right="95"/>
              <w:jc w:val="right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114.899,96</w:t>
            </w:r>
            <w:r>
              <w:rPr>
                <w:rFonts w:ascii="Franklin Gothic Demi" w:hAnsi="Franklin Gothic Demi"/>
                <w:spacing w:val="34"/>
                <w:sz w:val="22"/>
              </w:rPr>
              <w:t> </w:t>
            </w:r>
            <w:r>
              <w:rPr>
                <w:rFonts w:ascii="Franklin Gothic Demi" w:hAnsi="Franklin Gothic Demi"/>
                <w:spacing w:val="-12"/>
                <w:sz w:val="22"/>
              </w:rPr>
              <w:t>€</w:t>
            </w:r>
          </w:p>
        </w:tc>
      </w:tr>
      <w:tr>
        <w:trPr>
          <w:trHeight w:val="18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69" w:lineRule="exact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69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13.850,00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3.360,86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5.343,65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338" w:val="left" w:leader="none"/>
              </w:tabs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-</w:t>
              <w:tab/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302,23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7.183,34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3.167,66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81.692,22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18.156,70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25.374,00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7.530,35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202,86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837,00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10.878,93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2.684,00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70" w:hRule="atLeast"/>
        </w:trPr>
        <w:tc>
          <w:tcPr>
            <w:tcW w:w="79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1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151" w:lineRule="exact"/>
              <w:ind w:right="206"/>
              <w:jc w:val="righ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887" w:type="dxa"/>
            <w:tcBorders>
              <w:top w:val="nil"/>
              <w:left w:val="nil"/>
            </w:tcBorders>
          </w:tcPr>
          <w:p>
            <w:pPr>
              <w:pStyle w:val="TableParagraph"/>
              <w:spacing w:line="151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16.028,38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39" w:hRule="atLeast"/>
        </w:trPr>
        <w:tc>
          <w:tcPr>
            <w:tcW w:w="7944" w:type="dxa"/>
          </w:tcPr>
          <w:p>
            <w:pPr>
              <w:pStyle w:val="TableParagraph"/>
              <w:tabs>
                <w:tab w:pos="1686" w:val="left" w:leader="none"/>
              </w:tabs>
              <w:spacing w:line="119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8)</w:t>
            </w:r>
            <w:r>
              <w:rPr>
                <w:rFonts w:ascii="Franklin Gothic Demi"/>
                <w:sz w:val="22"/>
              </w:rPr>
              <w:tab/>
              <w:t>AMORTIZACION</w:t>
            </w:r>
            <w:r>
              <w:rPr>
                <w:rFonts w:ascii="Franklin Gothic Demi"/>
                <w:spacing w:val="22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DEL</w:t>
            </w:r>
            <w:r>
              <w:rPr>
                <w:rFonts w:ascii="Franklin Gothic Demi"/>
                <w:spacing w:val="18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INMOVILIZADO</w:t>
            </w:r>
          </w:p>
        </w:tc>
        <w:tc>
          <w:tcPr>
            <w:tcW w:w="2218" w:type="dxa"/>
            <w:gridSpan w:val="2"/>
          </w:tcPr>
          <w:p>
            <w:pPr>
              <w:pStyle w:val="TableParagraph"/>
              <w:tabs>
                <w:tab w:pos="386" w:val="left" w:leader="none"/>
              </w:tabs>
              <w:spacing w:line="119" w:lineRule="exact"/>
              <w:ind w:right="63"/>
              <w:jc w:val="right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-</w:t>
              <w:tab/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</w:tcPr>
          <w:p>
            <w:pPr>
              <w:pStyle w:val="TableParagraph"/>
              <w:tabs>
                <w:tab w:pos="1686" w:val="left" w:leader="none"/>
              </w:tabs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9)</w:t>
            </w:r>
            <w:r>
              <w:rPr>
                <w:rFonts w:ascii="Franklin Gothic Demi"/>
                <w:sz w:val="22"/>
              </w:rPr>
              <w:tab/>
              <w:t>EXCESOS</w:t>
            </w:r>
            <w:r>
              <w:rPr>
                <w:rFonts w:ascii="Franklin Gothic Demi"/>
                <w:spacing w:val="14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DE</w:t>
            </w:r>
            <w:r>
              <w:rPr>
                <w:rFonts w:ascii="Franklin Gothic Demi"/>
                <w:spacing w:val="18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PROVISIONES</w:t>
            </w:r>
          </w:p>
        </w:tc>
        <w:tc>
          <w:tcPr>
            <w:tcW w:w="2218" w:type="dxa"/>
            <w:gridSpan w:val="2"/>
          </w:tcPr>
          <w:p>
            <w:pPr>
              <w:pStyle w:val="TableParagraph"/>
              <w:tabs>
                <w:tab w:pos="386" w:val="left" w:leader="none"/>
              </w:tabs>
              <w:ind w:right="63"/>
              <w:jc w:val="right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-</w:t>
              <w:tab/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</w:tcPr>
          <w:p>
            <w:pPr>
              <w:pStyle w:val="TableParagraph"/>
              <w:tabs>
                <w:tab w:pos="1686" w:val="left" w:leader="none"/>
              </w:tabs>
              <w:ind w:left="37" w:right="-44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10)</w:t>
            </w:r>
            <w:r>
              <w:rPr>
                <w:rFonts w:ascii="Franklin Gothic Demi"/>
                <w:sz w:val="22"/>
              </w:rPr>
              <w:tab/>
              <w:t>DETERIORO</w:t>
            </w:r>
            <w:r>
              <w:rPr>
                <w:rFonts w:ascii="Franklin Gothic Demi"/>
                <w:spacing w:val="20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Y</w:t>
            </w:r>
            <w:r>
              <w:rPr>
                <w:rFonts w:ascii="Franklin Gothic Demi"/>
                <w:spacing w:val="17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RESULTADO</w:t>
            </w:r>
            <w:r>
              <w:rPr>
                <w:rFonts w:ascii="Franklin Gothic Demi"/>
                <w:spacing w:val="21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POR</w:t>
            </w:r>
            <w:r>
              <w:rPr>
                <w:rFonts w:ascii="Franklin Gothic Demi"/>
                <w:spacing w:val="18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ENAJENACIONES</w:t>
            </w:r>
            <w:r>
              <w:rPr>
                <w:rFonts w:ascii="Franklin Gothic Demi"/>
                <w:spacing w:val="21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DEL</w:t>
            </w:r>
            <w:r>
              <w:rPr>
                <w:rFonts w:ascii="Franklin Gothic Demi"/>
                <w:spacing w:val="14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INMOVILI</w:t>
            </w:r>
          </w:p>
        </w:tc>
        <w:tc>
          <w:tcPr>
            <w:tcW w:w="2218" w:type="dxa"/>
            <w:gridSpan w:val="2"/>
          </w:tcPr>
          <w:p>
            <w:pPr>
              <w:pStyle w:val="TableParagraph"/>
              <w:tabs>
                <w:tab w:pos="386" w:val="left" w:leader="none"/>
              </w:tabs>
              <w:ind w:right="63"/>
              <w:jc w:val="right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-</w:t>
              <w:tab/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</w:tc>
      </w:tr>
      <w:tr>
        <w:trPr>
          <w:trHeight w:val="168" w:hRule="atLeast"/>
        </w:trPr>
        <w:tc>
          <w:tcPr>
            <w:tcW w:w="7944" w:type="dxa"/>
          </w:tcPr>
          <w:p>
            <w:pPr>
              <w:pStyle w:val="TableParagraph"/>
              <w:tabs>
                <w:tab w:pos="1686" w:val="left" w:leader="none"/>
              </w:tabs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11)</w:t>
            </w:r>
            <w:r>
              <w:rPr>
                <w:rFonts w:ascii="Franklin Gothic Demi"/>
                <w:sz w:val="22"/>
              </w:rPr>
              <w:tab/>
              <w:t>INGRESOS</w:t>
            </w:r>
            <w:r>
              <w:rPr>
                <w:rFonts w:ascii="Franklin Gothic Demi"/>
                <w:spacing w:val="29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FINANCIEROS</w:t>
            </w:r>
          </w:p>
        </w:tc>
        <w:tc>
          <w:tcPr>
            <w:tcW w:w="2218" w:type="dxa"/>
            <w:gridSpan w:val="2"/>
          </w:tcPr>
          <w:p>
            <w:pPr>
              <w:pStyle w:val="TableParagraph"/>
              <w:tabs>
                <w:tab w:pos="386" w:val="left" w:leader="none"/>
              </w:tabs>
              <w:ind w:right="63"/>
              <w:jc w:val="right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-</w:t>
              <w:tab/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</w:tc>
      </w:tr>
      <w:tr>
        <w:trPr>
          <w:trHeight w:val="197" w:hRule="atLeast"/>
        </w:trPr>
        <w:tc>
          <w:tcPr>
            <w:tcW w:w="7944" w:type="dxa"/>
          </w:tcPr>
          <w:p>
            <w:pPr>
              <w:pStyle w:val="TableParagraph"/>
              <w:tabs>
                <w:tab w:pos="1686" w:val="left" w:leader="none"/>
              </w:tabs>
              <w:spacing w:line="177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12)</w:t>
            </w:r>
            <w:r>
              <w:rPr>
                <w:rFonts w:ascii="Franklin Gothic Demi"/>
                <w:sz w:val="22"/>
              </w:rPr>
              <w:tab/>
              <w:t>GASTOS</w:t>
            </w:r>
            <w:r>
              <w:rPr>
                <w:rFonts w:ascii="Franklin Gothic Demi"/>
                <w:spacing w:val="20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FINANCIEROS</w:t>
            </w:r>
          </w:p>
        </w:tc>
        <w:tc>
          <w:tcPr>
            <w:tcW w:w="2218" w:type="dxa"/>
            <w:gridSpan w:val="2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197" w:hRule="atLeast"/>
        </w:trPr>
        <w:tc>
          <w:tcPr>
            <w:tcW w:w="7944" w:type="dxa"/>
          </w:tcPr>
          <w:p>
            <w:pPr>
              <w:pStyle w:val="TableParagraph"/>
              <w:spacing w:line="177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z w:val="22"/>
              </w:rPr>
              <w:t>RESULTADO</w:t>
            </w:r>
            <w:r>
              <w:rPr>
                <w:rFonts w:ascii="Franklin Gothic Demi"/>
                <w:spacing w:val="18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DEL</w:t>
            </w:r>
            <w:r>
              <w:rPr>
                <w:rFonts w:ascii="Franklin Gothic Demi"/>
                <w:spacing w:val="12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EJERCICIO</w:t>
            </w:r>
          </w:p>
        </w:tc>
        <w:tc>
          <w:tcPr>
            <w:tcW w:w="331" w:type="dxa"/>
            <w:tcBorders>
              <w:right w:val="nil"/>
            </w:tcBorders>
          </w:tcPr>
          <w:p>
            <w:pPr>
              <w:pStyle w:val="TableParagraph"/>
              <w:spacing w:line="177" w:lineRule="exact"/>
              <w:ind w:right="211"/>
              <w:jc w:val="right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z w:val="22"/>
              </w:rPr>
              <w:t>-</w:t>
            </w:r>
          </w:p>
        </w:tc>
        <w:tc>
          <w:tcPr>
            <w:tcW w:w="1887" w:type="dxa"/>
            <w:tcBorders>
              <w:left w:val="nil"/>
            </w:tcBorders>
          </w:tcPr>
          <w:p>
            <w:pPr>
              <w:pStyle w:val="TableParagraph"/>
              <w:spacing w:line="177" w:lineRule="exact"/>
              <w:ind w:right="63"/>
              <w:jc w:val="right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28.799,22</w:t>
            </w:r>
            <w:r>
              <w:rPr>
                <w:rFonts w:ascii="Franklin Gothic Demi" w:hAnsi="Franklin Gothic Demi"/>
                <w:spacing w:val="39"/>
                <w:sz w:val="22"/>
              </w:rPr>
              <w:t> </w:t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</w:tc>
      </w:tr>
    </w:tbl>
    <w:p>
      <w:pPr>
        <w:pStyle w:val="BodyText"/>
        <w:spacing w:before="25"/>
        <w:rPr>
          <w:rFonts w:ascii="Franklin Gothic Demi"/>
          <w:b w:val="0"/>
          <w:sz w:val="20"/>
        </w:rPr>
      </w:pPr>
    </w:p>
    <w:p>
      <w:pPr>
        <w:spacing w:before="0"/>
        <w:ind w:left="174" w:right="0" w:firstLine="0"/>
        <w:jc w:val="left"/>
        <w:rPr>
          <w:rFonts w:ascii="Franklin Gothic Demi"/>
          <w:sz w:val="18"/>
        </w:rPr>
      </w:pPr>
      <w:r>
        <w:rPr>
          <w:rFonts w:ascii="Franklin Gothic Demi"/>
          <w:w w:val="105"/>
          <w:sz w:val="18"/>
        </w:rPr>
        <w:t>FIRMADO</w:t>
      </w:r>
      <w:r>
        <w:rPr>
          <w:rFonts w:ascii="Franklin Gothic Demi"/>
          <w:spacing w:val="-9"/>
          <w:w w:val="105"/>
          <w:sz w:val="18"/>
        </w:rPr>
        <w:t> </w:t>
      </w:r>
      <w:r>
        <w:rPr>
          <w:rFonts w:ascii="Franklin Gothic Demi"/>
          <w:spacing w:val="-4"/>
          <w:w w:val="105"/>
          <w:sz w:val="18"/>
        </w:rPr>
        <w:t>POR:</w:t>
      </w:r>
    </w:p>
    <w:p>
      <w:pPr>
        <w:pStyle w:val="BodyText"/>
        <w:spacing w:before="77"/>
        <w:rPr>
          <w:rFonts w:ascii="Franklin Gothic Demi"/>
          <w:b w:val="0"/>
          <w:sz w:val="18"/>
        </w:rPr>
      </w:pPr>
    </w:p>
    <w:p>
      <w:pPr>
        <w:tabs>
          <w:tab w:pos="5416" w:val="left" w:leader="none"/>
          <w:tab w:pos="5560" w:val="left" w:leader="none"/>
        </w:tabs>
        <w:spacing w:line="285" w:lineRule="auto" w:before="0"/>
        <w:ind w:left="1823" w:right="2478" w:firstLine="0"/>
        <w:jc w:val="left"/>
        <w:rPr>
          <w:rFonts w:ascii="Franklin Gothic Demi" w:hAnsi="Franklin Gothic Demi"/>
          <w:sz w:val="18"/>
        </w:rPr>
      </w:pPr>
      <w:r>
        <w:rPr>
          <w:rFonts w:ascii="Franklin Gothic Demi" w:hAnsi="Franklin Gothic Demi"/>
          <w:w w:val="105"/>
          <w:sz w:val="18"/>
        </w:rPr>
        <w:t>D. GUSTAVO MORENO GONZALEZ</w:t>
      </w:r>
      <w:r>
        <w:rPr>
          <w:rFonts w:ascii="Franklin Gothic Demi" w:hAnsi="Franklin Gothic Demi"/>
          <w:sz w:val="18"/>
        </w:rPr>
        <w:tab/>
      </w:r>
      <w:r>
        <w:rPr>
          <w:rFonts w:ascii="Franklin Gothic Demi" w:hAnsi="Franklin Gothic Demi"/>
          <w:w w:val="105"/>
          <w:sz w:val="18"/>
        </w:rPr>
        <w:t>Dª</w:t>
      </w:r>
      <w:r>
        <w:rPr>
          <w:rFonts w:ascii="Franklin Gothic Demi" w:hAnsi="Franklin Gothic Demi"/>
          <w:spacing w:val="-12"/>
          <w:w w:val="105"/>
          <w:sz w:val="18"/>
        </w:rPr>
        <w:t> </w:t>
      </w:r>
      <w:r>
        <w:rPr>
          <w:rFonts w:ascii="Franklin Gothic Demi" w:hAnsi="Franklin Gothic Demi"/>
          <w:w w:val="105"/>
          <w:sz w:val="18"/>
        </w:rPr>
        <w:t>PATRICIA</w:t>
      </w:r>
      <w:r>
        <w:rPr>
          <w:rFonts w:ascii="Franklin Gothic Demi" w:hAnsi="Franklin Gothic Demi"/>
          <w:spacing w:val="-12"/>
          <w:w w:val="105"/>
          <w:sz w:val="18"/>
        </w:rPr>
        <w:t> </w:t>
      </w:r>
      <w:r>
        <w:rPr>
          <w:rFonts w:ascii="Franklin Gothic Demi" w:hAnsi="Franklin Gothic Demi"/>
          <w:w w:val="105"/>
          <w:sz w:val="18"/>
        </w:rPr>
        <w:t>MORENO</w:t>
      </w:r>
      <w:r>
        <w:rPr>
          <w:rFonts w:ascii="Franklin Gothic Demi" w:hAnsi="Franklin Gothic Demi"/>
          <w:spacing w:val="-12"/>
          <w:w w:val="105"/>
          <w:sz w:val="18"/>
        </w:rPr>
        <w:t> </w:t>
      </w:r>
      <w:r>
        <w:rPr>
          <w:rFonts w:ascii="Franklin Gothic Demi" w:hAnsi="Franklin Gothic Demi"/>
          <w:w w:val="105"/>
          <w:sz w:val="18"/>
        </w:rPr>
        <w:t>BOSCH</w:t>
      </w:r>
      <w:r>
        <w:rPr>
          <w:rFonts w:ascii="Franklin Gothic Demi" w:hAnsi="Franklin Gothic Demi"/>
          <w:w w:val="105"/>
          <w:sz w:val="18"/>
        </w:rPr>
        <w:t> </w:t>
      </w:r>
      <w:r>
        <w:rPr>
          <w:rFonts w:ascii="Franklin Gothic Demi" w:hAnsi="Franklin Gothic Demi"/>
          <w:spacing w:val="-2"/>
          <w:w w:val="105"/>
          <w:sz w:val="18"/>
        </w:rPr>
        <w:t>PRESIDENTE</w:t>
      </w:r>
      <w:r>
        <w:rPr>
          <w:rFonts w:ascii="Franklin Gothic Demi" w:hAnsi="Franklin Gothic Demi"/>
          <w:sz w:val="18"/>
        </w:rPr>
        <w:tab/>
        <w:tab/>
      </w:r>
      <w:r>
        <w:rPr>
          <w:rFonts w:ascii="Franklin Gothic Demi" w:hAnsi="Franklin Gothic Demi"/>
          <w:spacing w:val="-2"/>
          <w:w w:val="105"/>
          <w:sz w:val="18"/>
        </w:rPr>
        <w:t>SECRETARIA</w:t>
      </w:r>
    </w:p>
    <w:p>
      <w:pPr>
        <w:pStyle w:val="BodyText"/>
        <w:rPr>
          <w:rFonts w:ascii="Franklin Gothic Demi"/>
          <w:b w:val="0"/>
          <w:sz w:val="18"/>
        </w:rPr>
      </w:pPr>
    </w:p>
    <w:p>
      <w:pPr>
        <w:pStyle w:val="BodyText"/>
        <w:rPr>
          <w:rFonts w:ascii="Franklin Gothic Demi"/>
          <w:b w:val="0"/>
          <w:sz w:val="18"/>
        </w:rPr>
      </w:pPr>
    </w:p>
    <w:p>
      <w:pPr>
        <w:pStyle w:val="BodyText"/>
        <w:spacing w:before="114"/>
        <w:rPr>
          <w:rFonts w:ascii="Franklin Gothic Demi"/>
          <w:b w:val="0"/>
          <w:sz w:val="18"/>
        </w:rPr>
      </w:pPr>
    </w:p>
    <w:p>
      <w:pPr>
        <w:spacing w:line="285" w:lineRule="auto" w:before="0"/>
        <w:ind w:left="1823" w:right="4481" w:firstLine="0"/>
        <w:jc w:val="left"/>
        <w:rPr>
          <w:rFonts w:ascii="Franklin Gothic Demi"/>
          <w:sz w:val="18"/>
        </w:rPr>
      </w:pPr>
      <w:r>
        <w:rPr>
          <w:rFonts w:ascii="Franklin Gothic Demi"/>
          <w:w w:val="105"/>
          <w:sz w:val="18"/>
        </w:rPr>
        <w:t>D.</w:t>
      </w:r>
      <w:r>
        <w:rPr>
          <w:rFonts w:ascii="Franklin Gothic Demi"/>
          <w:spacing w:val="-12"/>
          <w:w w:val="105"/>
          <w:sz w:val="18"/>
        </w:rPr>
        <w:t> </w:t>
      </w:r>
      <w:r>
        <w:rPr>
          <w:rFonts w:ascii="Franklin Gothic Demi"/>
          <w:w w:val="105"/>
          <w:sz w:val="18"/>
        </w:rPr>
        <w:t>CARLOS</w:t>
      </w:r>
      <w:r>
        <w:rPr>
          <w:rFonts w:ascii="Franklin Gothic Demi"/>
          <w:spacing w:val="-12"/>
          <w:w w:val="105"/>
          <w:sz w:val="18"/>
        </w:rPr>
        <w:t> </w:t>
      </w:r>
      <w:r>
        <w:rPr>
          <w:rFonts w:ascii="Franklin Gothic Demi"/>
          <w:w w:val="105"/>
          <w:sz w:val="18"/>
        </w:rPr>
        <w:t>JESUS</w:t>
      </w:r>
      <w:r>
        <w:rPr>
          <w:rFonts w:ascii="Franklin Gothic Demi"/>
          <w:spacing w:val="-12"/>
          <w:w w:val="105"/>
          <w:sz w:val="18"/>
        </w:rPr>
        <w:t> </w:t>
      </w:r>
      <w:r>
        <w:rPr>
          <w:rFonts w:ascii="Franklin Gothic Demi"/>
          <w:w w:val="105"/>
          <w:sz w:val="18"/>
        </w:rPr>
        <w:t>MORENO</w:t>
      </w:r>
      <w:r>
        <w:rPr>
          <w:rFonts w:ascii="Franklin Gothic Demi"/>
          <w:spacing w:val="-12"/>
          <w:w w:val="105"/>
          <w:sz w:val="18"/>
        </w:rPr>
        <w:t> </w:t>
      </w:r>
      <w:r>
        <w:rPr>
          <w:rFonts w:ascii="Franklin Gothic Demi"/>
          <w:w w:val="105"/>
          <w:sz w:val="18"/>
        </w:rPr>
        <w:t>GONZALE</w:t>
      </w:r>
      <w:r>
        <w:rPr>
          <w:rFonts w:ascii="Franklin Gothic Demi"/>
          <w:w w:val="105"/>
          <w:sz w:val="18"/>
        </w:rPr>
        <w:t>Z</w:t>
      </w:r>
      <w:r>
        <w:rPr>
          <w:rFonts w:ascii="Franklin Gothic Demi"/>
          <w:w w:val="105"/>
          <w:sz w:val="18"/>
        </w:rPr>
        <w:t> </w:t>
      </w:r>
      <w:r>
        <w:rPr>
          <w:rFonts w:ascii="Franklin Gothic Demi"/>
          <w:spacing w:val="-2"/>
          <w:w w:val="105"/>
          <w:sz w:val="18"/>
        </w:rPr>
        <w:t>TESORERO</w:t>
      </w:r>
    </w:p>
    <w:p>
      <w:pPr>
        <w:spacing w:after="0" w:line="285" w:lineRule="auto"/>
        <w:jc w:val="left"/>
        <w:rPr>
          <w:rFonts w:ascii="Franklin Gothic Demi"/>
          <w:sz w:val="18"/>
        </w:rPr>
        <w:sectPr>
          <w:type w:val="continuous"/>
          <w:pgSz w:w="11910" w:h="16840"/>
          <w:pgMar w:top="140" w:bottom="280" w:left="1275" w:right="283"/>
        </w:sectPr>
      </w:pPr>
    </w:p>
    <w:p>
      <w:pPr>
        <w:pStyle w:val="BodyText"/>
        <w:rPr>
          <w:rFonts w:ascii="Franklin Gothic Demi"/>
          <w:b w:val="0"/>
        </w:rPr>
      </w:pPr>
    </w:p>
    <w:p>
      <w:pPr>
        <w:pStyle w:val="BodyText"/>
        <w:rPr>
          <w:rFonts w:ascii="Franklin Gothic Demi"/>
          <w:b w:val="0"/>
        </w:rPr>
      </w:pPr>
    </w:p>
    <w:p>
      <w:pPr>
        <w:pStyle w:val="BodyText"/>
        <w:rPr>
          <w:rFonts w:ascii="Franklin Gothic Demi"/>
          <w:b w:val="0"/>
        </w:rPr>
      </w:pPr>
    </w:p>
    <w:p>
      <w:pPr>
        <w:pStyle w:val="BodyText"/>
        <w:rPr>
          <w:rFonts w:ascii="Franklin Gothic Demi"/>
          <w:b w:val="0"/>
        </w:rPr>
      </w:pPr>
    </w:p>
    <w:p>
      <w:pPr>
        <w:pStyle w:val="BodyText"/>
        <w:rPr>
          <w:rFonts w:ascii="Franklin Gothic Demi"/>
          <w:b w:val="0"/>
        </w:rPr>
      </w:pPr>
    </w:p>
    <w:p>
      <w:pPr>
        <w:pStyle w:val="BodyText"/>
        <w:spacing w:before="55"/>
        <w:rPr>
          <w:rFonts w:ascii="Franklin Gothic Demi"/>
          <w:b w:val="0"/>
        </w:rPr>
      </w:pPr>
    </w:p>
    <w:p>
      <w:pPr>
        <w:pStyle w:val="BodyText"/>
        <w:ind w:left="184"/>
        <w:rPr>
          <w:b w:val="0"/>
        </w:rPr>
      </w:pPr>
      <w:r>
        <w:rPr>
          <w:b w:val="0"/>
        </w:rPr>
        <w:t>G-</w:t>
      </w:r>
      <w:r>
        <w:rPr>
          <w:b w:val="0"/>
          <w:spacing w:val="-2"/>
        </w:rPr>
        <w:t>76029677</w:t>
      </w:r>
    </w:p>
    <w:p>
      <w:pPr>
        <w:pStyle w:val="Heading1"/>
        <w:ind w:right="413"/>
        <w:rPr>
          <w:b w:val="0"/>
        </w:rPr>
      </w:pPr>
      <w:r>
        <w:rPr>
          <w:b w:val="0"/>
        </w:rPr>
        <w:br w:type="column"/>
      </w:r>
      <w:r>
        <w:rPr>
          <w:b w:val="0"/>
        </w:rPr>
        <w:t>CLUB</w:t>
      </w:r>
      <w:r>
        <w:rPr>
          <w:b w:val="0"/>
          <w:spacing w:val="-1"/>
        </w:rPr>
        <w:t> </w:t>
      </w:r>
      <w:r>
        <w:rPr>
          <w:b w:val="0"/>
        </w:rPr>
        <w:t>DEPORTIVO VOLEIBOL</w:t>
      </w:r>
      <w:r>
        <w:rPr>
          <w:b w:val="0"/>
          <w:spacing w:val="-2"/>
        </w:rPr>
        <w:t> </w:t>
      </w:r>
      <w:r>
        <w:rPr>
          <w:b w:val="0"/>
          <w:spacing w:val="-4"/>
        </w:rPr>
        <w:t>GUIA</w:t>
      </w:r>
    </w:p>
    <w:p>
      <w:pPr>
        <w:pStyle w:val="BodyText"/>
        <w:spacing w:before="78"/>
        <w:ind w:right="413"/>
        <w:jc w:val="center"/>
        <w:rPr>
          <w:b w:val="0"/>
        </w:rPr>
      </w:pPr>
      <w:r>
        <w:rPr>
          <w:b w:val="0"/>
        </w:rPr>
        <w:t>C/REAL,</w:t>
      </w:r>
      <w:r>
        <w:rPr>
          <w:b w:val="0"/>
          <w:spacing w:val="4"/>
        </w:rPr>
        <w:t> </w:t>
      </w:r>
      <w:r>
        <w:rPr>
          <w:b w:val="0"/>
        </w:rPr>
        <w:t>58</w:t>
      </w:r>
      <w:r>
        <w:rPr>
          <w:b w:val="0"/>
          <w:spacing w:val="5"/>
        </w:rPr>
        <w:t> </w:t>
      </w:r>
      <w:r>
        <w:rPr>
          <w:b w:val="0"/>
        </w:rPr>
        <w:t>-</w:t>
      </w:r>
      <w:r>
        <w:rPr>
          <w:b w:val="0"/>
          <w:spacing w:val="4"/>
        </w:rPr>
        <w:t> </w:t>
      </w:r>
      <w:r>
        <w:rPr>
          <w:b w:val="0"/>
        </w:rPr>
        <w:t>3º</w:t>
      </w:r>
      <w:r>
        <w:rPr>
          <w:b w:val="0"/>
          <w:spacing w:val="5"/>
        </w:rPr>
        <w:t> </w:t>
      </w:r>
      <w:r>
        <w:rPr>
          <w:b w:val="0"/>
        </w:rPr>
        <w:t>IZQUIERDA</w:t>
      </w:r>
      <w:r>
        <w:rPr>
          <w:b w:val="0"/>
          <w:spacing w:val="3"/>
        </w:rPr>
        <w:t> </w:t>
      </w:r>
      <w:r>
        <w:rPr>
          <w:b w:val="0"/>
        </w:rPr>
        <w:t>(35.450</w:t>
      </w:r>
      <w:r>
        <w:rPr>
          <w:b w:val="0"/>
          <w:spacing w:val="5"/>
        </w:rPr>
        <w:t> </w:t>
      </w:r>
      <w:r>
        <w:rPr>
          <w:b w:val="0"/>
        </w:rPr>
        <w:t>-</w:t>
      </w:r>
      <w:r>
        <w:rPr>
          <w:b w:val="0"/>
          <w:spacing w:val="4"/>
        </w:rPr>
        <w:t> </w:t>
      </w:r>
      <w:r>
        <w:rPr>
          <w:b w:val="0"/>
        </w:rPr>
        <w:t>SANTA</w:t>
      </w:r>
      <w:r>
        <w:rPr>
          <w:b w:val="0"/>
          <w:spacing w:val="3"/>
        </w:rPr>
        <w:t> </w:t>
      </w:r>
      <w:r>
        <w:rPr>
          <w:b w:val="0"/>
        </w:rPr>
        <w:t>MARIA</w:t>
      </w:r>
      <w:r>
        <w:rPr>
          <w:b w:val="0"/>
          <w:spacing w:val="4"/>
        </w:rPr>
        <w:t> </w:t>
      </w:r>
      <w:r>
        <w:rPr>
          <w:b w:val="0"/>
        </w:rPr>
        <w:t>DE</w:t>
      </w:r>
      <w:r>
        <w:rPr>
          <w:b w:val="0"/>
          <w:spacing w:val="4"/>
        </w:rPr>
        <w:t> </w:t>
      </w:r>
      <w:r>
        <w:rPr>
          <w:b w:val="0"/>
          <w:spacing w:val="-2"/>
        </w:rPr>
        <w:t>GUIA)</w:t>
      </w:r>
    </w:p>
    <w:p>
      <w:pPr>
        <w:pStyle w:val="BodyText"/>
        <w:spacing w:line="290" w:lineRule="auto" w:before="175"/>
        <w:ind w:left="517" w:right="929"/>
        <w:jc w:val="center"/>
        <w:rPr>
          <w:b w:val="0"/>
        </w:rPr>
      </w:pPr>
      <w:r>
        <w:rPr>
          <w:b w:val="0"/>
        </w:rPr>
        <w:t>TFNO 669188335 - EMAIL </w:t>
      </w:r>
      <w:hyperlink r:id="rId6">
        <w:r>
          <w:rPr>
            <w:b w:val="0"/>
          </w:rPr>
          <w:t>clubvoleibolguia@gmail.com</w:t>
        </w:r>
      </w:hyperlink>
      <w:r>
        <w:rPr>
          <w:b w:val="0"/>
        </w:rPr>
        <w:t> Nº Registro Entidades Deportivas 29-743/85A</w:t>
      </w:r>
    </w:p>
    <w:p>
      <w:pPr>
        <w:pStyle w:val="BodyText"/>
        <w:spacing w:after="0" w:line="290" w:lineRule="auto"/>
        <w:jc w:val="center"/>
        <w:rPr>
          <w:b w:val="0"/>
        </w:rPr>
        <w:sectPr>
          <w:pgSz w:w="11910" w:h="16840"/>
          <w:pgMar w:top="1600" w:bottom="280" w:left="1275" w:right="283"/>
          <w:cols w:num="2" w:equalWidth="0">
            <w:col w:w="1674" w:space="493"/>
            <w:col w:w="8185"/>
          </w:cols>
        </w:sectPr>
      </w:pPr>
    </w:p>
    <w:p>
      <w:pPr>
        <w:spacing w:line="307" w:lineRule="auto" w:before="256"/>
        <w:ind w:left="1305" w:right="0" w:hanging="149"/>
        <w:jc w:val="left"/>
        <w:rPr>
          <w:rFonts w:ascii="Franklin Gothic Demi"/>
          <w:sz w:val="20"/>
        </w:rPr>
      </w:pPr>
      <w:r>
        <w:rPr>
          <w:rFonts w:ascii="Franklin Gothic Demi"/>
          <w:sz w:val="20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961188</wp:posOffset>
            </wp:positionH>
            <wp:positionV relativeFrom="page">
              <wp:posOffset>694823</wp:posOffset>
            </wp:positionV>
            <wp:extent cx="827302" cy="119929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302" cy="1199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Demi"/>
          <w:sz w:val="20"/>
        </w:rPr>
        <w:t>DETALLE DE LAS CUENTAS DE LA ENTIDAD DEPORTIVA CLUB DEPORTIVO VOLEIBOL GUIA</w:t>
      </w:r>
      <w:r>
        <w:rPr>
          <w:rFonts w:ascii="Franklin Gothic Demi"/>
          <w:spacing w:val="80"/>
          <w:sz w:val="20"/>
        </w:rPr>
        <w:t> </w:t>
      </w:r>
      <w:r>
        <w:rPr>
          <w:rFonts w:ascii="Franklin Gothic Demi"/>
          <w:sz w:val="20"/>
        </w:rPr>
        <w:t>CORRESPONDIENTE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AL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EJERCICIO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DE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2024,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FORMALIZADO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CON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FECHA</w:t>
      </w:r>
      <w:r>
        <w:rPr>
          <w:rFonts w:ascii="Franklin Gothic Demi"/>
          <w:spacing w:val="40"/>
          <w:sz w:val="20"/>
        </w:rPr>
        <w:t> </w:t>
      </w:r>
      <w:r>
        <w:rPr>
          <w:rFonts w:ascii="Franklin Gothic Demi"/>
          <w:sz w:val="20"/>
        </w:rPr>
        <w:t>30/03/2025</w:t>
      </w:r>
    </w:p>
    <w:p>
      <w:pPr>
        <w:pStyle w:val="BodyText"/>
        <w:spacing w:before="1"/>
        <w:rPr>
          <w:rFonts w:ascii="Franklin Gothic Demi"/>
          <w:b w:val="0"/>
          <w:sz w:val="18"/>
        </w:rPr>
      </w:pPr>
    </w:p>
    <w:tbl>
      <w:tblPr>
        <w:tblW w:w="0" w:type="auto"/>
        <w:jc w:val="left"/>
        <w:tblInd w:w="1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9"/>
        <w:gridCol w:w="540"/>
        <w:gridCol w:w="6295"/>
        <w:gridCol w:w="2217"/>
      </w:tblGrid>
      <w:tr>
        <w:trPr>
          <w:trHeight w:val="197" w:hRule="atLeast"/>
        </w:trPr>
        <w:tc>
          <w:tcPr>
            <w:tcW w:w="1109" w:type="dxa"/>
          </w:tcPr>
          <w:p>
            <w:pPr>
              <w:pStyle w:val="TableParagraph"/>
              <w:spacing w:line="177" w:lineRule="exact"/>
              <w:ind w:left="42"/>
              <w:rPr>
                <w:rFonts w:ascii="Franklin Gothic Demi"/>
                <w:sz w:val="26"/>
              </w:rPr>
            </w:pPr>
            <w:r>
              <w:rPr>
                <w:rFonts w:ascii="Franklin Gothic Demi"/>
                <w:spacing w:val="-2"/>
                <w:sz w:val="26"/>
              </w:rPr>
              <w:t>ACTIVO</w:t>
            </w:r>
          </w:p>
        </w:tc>
        <w:tc>
          <w:tcPr>
            <w:tcW w:w="54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629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217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77" w:lineRule="exact"/>
              <w:ind w:left="582"/>
              <w:rPr>
                <w:rFonts w:ascii="Franklin Gothic Demi"/>
                <w:sz w:val="26"/>
              </w:rPr>
            </w:pPr>
            <w:r>
              <w:rPr>
                <w:rFonts w:ascii="Franklin Gothic Demi"/>
                <w:spacing w:val="-2"/>
                <w:sz w:val="26"/>
              </w:rPr>
              <w:t>IMPORTE</w:t>
            </w:r>
          </w:p>
        </w:tc>
      </w:tr>
      <w:tr>
        <w:trPr>
          <w:trHeight w:val="624" w:hRule="atLeast"/>
        </w:trPr>
        <w:tc>
          <w:tcPr>
            <w:tcW w:w="7944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tabs>
                <w:tab w:pos="1686" w:val="left" w:leader="none"/>
              </w:tabs>
              <w:spacing w:line="191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A)</w:t>
            </w:r>
            <w:r>
              <w:rPr>
                <w:rFonts w:ascii="Franklin Gothic Demi"/>
                <w:sz w:val="22"/>
              </w:rPr>
              <w:tab/>
              <w:t>ACTIVO</w:t>
            </w:r>
            <w:r>
              <w:rPr>
                <w:rFonts w:ascii="Franklin Gothic Demi"/>
                <w:spacing w:val="15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NO</w:t>
            </w:r>
            <w:r>
              <w:rPr>
                <w:rFonts w:ascii="Franklin Gothic Demi"/>
                <w:spacing w:val="15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CORRIENTE</w:t>
            </w:r>
          </w:p>
          <w:p>
            <w:pPr>
              <w:pStyle w:val="TableParagraph"/>
              <w:tabs>
                <w:tab w:pos="1681" w:val="left" w:leader="none"/>
              </w:tabs>
              <w:spacing w:line="220" w:lineRule="exact"/>
              <w:ind w:left="1295"/>
              <w:rPr>
                <w:sz w:val="20"/>
              </w:rPr>
            </w:pPr>
            <w:r>
              <w:rPr>
                <w:sz w:val="20"/>
              </w:rPr>
              <w:t>I.-</w:t>
              <w:tab/>
            </w:r>
            <w:r>
              <w:rPr>
                <w:spacing w:val="-2"/>
                <w:sz w:val="20"/>
              </w:rPr>
              <w:t>Inmovilizado</w:t>
            </w:r>
          </w:p>
          <w:p>
            <w:pPr>
              <w:pStyle w:val="TableParagraph"/>
              <w:spacing w:line="194" w:lineRule="exact"/>
              <w:ind w:left="1261"/>
              <w:rPr>
                <w:sz w:val="20"/>
              </w:rPr>
            </w:pPr>
            <w:r>
              <w:rPr>
                <w:sz w:val="20"/>
              </w:rPr>
              <w:t>II.-</w:t>
            </w:r>
            <w:r>
              <w:rPr>
                <w:spacing w:val="52"/>
                <w:sz w:val="20"/>
              </w:rPr>
              <w:t>  </w:t>
            </w:r>
            <w:r>
              <w:rPr>
                <w:sz w:val="20"/>
              </w:rPr>
              <w:t>Inversiones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largo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plazo</w:t>
            </w:r>
          </w:p>
        </w:tc>
        <w:tc>
          <w:tcPr>
            <w:tcW w:w="2217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91" w:lineRule="exact"/>
              <w:ind w:left="1031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1.100,00</w:t>
            </w:r>
            <w:r>
              <w:rPr>
                <w:rFonts w:ascii="Franklin Gothic Demi" w:hAnsi="Franklin Gothic Demi"/>
                <w:spacing w:val="14"/>
                <w:sz w:val="22"/>
              </w:rPr>
              <w:t> </w:t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  <w:p>
            <w:pPr>
              <w:pStyle w:val="TableParagraph"/>
              <w:tabs>
                <w:tab w:pos="338" w:val="left" w:leader="none"/>
              </w:tabs>
              <w:spacing w:line="220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-</w:t>
              <w:tab/>
            </w: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spacing w:line="194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1.100,00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265" w:hRule="atLeast"/>
        </w:trPr>
        <w:tc>
          <w:tcPr>
            <w:tcW w:w="7944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tabs>
                <w:tab w:pos="1686" w:val="left" w:leader="none"/>
              </w:tabs>
              <w:spacing w:line="191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B)</w:t>
            </w:r>
            <w:r>
              <w:rPr>
                <w:rFonts w:ascii="Franklin Gothic Demi"/>
                <w:sz w:val="22"/>
              </w:rPr>
              <w:tab/>
              <w:t>ACTIVO</w:t>
            </w:r>
            <w:r>
              <w:rPr>
                <w:rFonts w:ascii="Franklin Gothic Demi"/>
                <w:spacing w:val="23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CORRIENTE</w:t>
            </w:r>
          </w:p>
          <w:p>
            <w:pPr>
              <w:pStyle w:val="TableParagraph"/>
              <w:tabs>
                <w:tab w:pos="1681" w:val="left" w:leader="none"/>
              </w:tabs>
              <w:spacing w:line="213" w:lineRule="exact"/>
              <w:ind w:left="1295"/>
              <w:rPr>
                <w:sz w:val="20"/>
              </w:rPr>
            </w:pPr>
            <w:r>
              <w:rPr>
                <w:sz w:val="20"/>
              </w:rPr>
              <w:t>I.-</w:t>
              <w:tab/>
            </w:r>
            <w:r>
              <w:rPr>
                <w:spacing w:val="-2"/>
                <w:sz w:val="20"/>
              </w:rPr>
              <w:t>Existencias</w:t>
            </w:r>
          </w:p>
          <w:p>
            <w:pPr>
              <w:pStyle w:val="TableParagraph"/>
              <w:spacing w:line="218" w:lineRule="auto" w:before="6"/>
              <w:ind w:left="1227" w:right="3258" w:firstLine="33"/>
              <w:rPr>
                <w:sz w:val="20"/>
              </w:rPr>
            </w:pPr>
            <w:r>
              <w:rPr>
                <w:sz w:val="20"/>
              </w:rPr>
              <w:t>II.-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Deudores y otras cuentas a cobrar III.-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Inversiones a corto plazo</w:t>
            </w:r>
          </w:p>
          <w:p>
            <w:pPr>
              <w:pStyle w:val="TableParagraph"/>
              <w:spacing w:line="215" w:lineRule="exact"/>
              <w:ind w:left="1232"/>
              <w:rPr>
                <w:sz w:val="20"/>
              </w:rPr>
            </w:pPr>
            <w:r>
              <w:rPr>
                <w:sz w:val="20"/>
              </w:rPr>
              <w:t>IV.-</w:t>
            </w:r>
            <w:r>
              <w:rPr>
                <w:spacing w:val="38"/>
                <w:sz w:val="20"/>
              </w:rPr>
              <w:t>  </w:t>
            </w:r>
            <w:r>
              <w:rPr>
                <w:sz w:val="20"/>
              </w:rPr>
              <w:t>Peoridificaciones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corto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4"/>
                <w:sz w:val="20"/>
              </w:rPr>
              <w:t>plazo</w:t>
            </w:r>
          </w:p>
          <w:p>
            <w:pPr>
              <w:pStyle w:val="TableParagraph"/>
              <w:spacing w:line="194" w:lineRule="exact"/>
              <w:ind w:left="1266"/>
              <w:rPr>
                <w:sz w:val="20"/>
              </w:rPr>
            </w:pPr>
            <w:r>
              <w:rPr>
                <w:sz w:val="20"/>
              </w:rPr>
              <w:t>V.-</w:t>
            </w:r>
            <w:r>
              <w:rPr>
                <w:spacing w:val="54"/>
                <w:sz w:val="20"/>
              </w:rPr>
              <w:t>  </w:t>
            </w:r>
            <w:r>
              <w:rPr>
                <w:sz w:val="20"/>
              </w:rPr>
              <w:t>Efectivo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(Caja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sz w:val="20"/>
              </w:rPr>
              <w:t>Banco)</w:t>
            </w:r>
          </w:p>
        </w:tc>
        <w:tc>
          <w:tcPr>
            <w:tcW w:w="2217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91" w:lineRule="exact"/>
              <w:ind w:left="899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28.332,85</w:t>
            </w:r>
            <w:r>
              <w:rPr>
                <w:rFonts w:ascii="Franklin Gothic Demi" w:hAnsi="Franklin Gothic Demi"/>
                <w:spacing w:val="17"/>
                <w:sz w:val="22"/>
              </w:rPr>
              <w:t> </w:t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8" w:val="left" w:leader="none"/>
              </w:tabs>
              <w:spacing w:line="213" w:lineRule="exact" w:before="0" w:after="0"/>
              <w:ind w:left="338" w:right="62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spacing w:line="214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25.000,00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8" w:val="left" w:leader="none"/>
              </w:tabs>
              <w:spacing w:line="214" w:lineRule="exact" w:before="0" w:after="0"/>
              <w:ind w:left="338" w:right="62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38" w:val="left" w:leader="none"/>
              </w:tabs>
              <w:spacing w:line="221" w:lineRule="exact" w:before="0" w:after="0"/>
              <w:ind w:left="338" w:right="62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spacing w:line="194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3.332,85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64" w:hRule="atLeast"/>
        </w:trPr>
        <w:tc>
          <w:tcPr>
            <w:tcW w:w="110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295" w:type="dxa"/>
          </w:tcPr>
          <w:p>
            <w:pPr>
              <w:pStyle w:val="TableParagraph"/>
              <w:spacing w:line="244" w:lineRule="exact"/>
              <w:ind w:left="9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z w:val="22"/>
              </w:rPr>
              <w:t>TOTAL</w:t>
            </w:r>
            <w:r>
              <w:rPr>
                <w:rFonts w:ascii="Franklin Gothic Demi"/>
                <w:spacing w:val="8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ACTIVO</w:t>
            </w:r>
          </w:p>
        </w:tc>
        <w:tc>
          <w:tcPr>
            <w:tcW w:w="2217" w:type="dxa"/>
          </w:tcPr>
          <w:p>
            <w:pPr>
              <w:pStyle w:val="TableParagraph"/>
              <w:spacing w:line="244" w:lineRule="exact"/>
              <w:ind w:left="835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29.432,85</w:t>
            </w:r>
            <w:r>
              <w:rPr>
                <w:rFonts w:ascii="Franklin Gothic Demi" w:hAnsi="Franklin Gothic Demi"/>
                <w:spacing w:val="32"/>
                <w:sz w:val="22"/>
              </w:rPr>
              <w:t> </w:t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</w:tc>
      </w:tr>
    </w:tbl>
    <w:p>
      <w:pPr>
        <w:pStyle w:val="BodyText"/>
        <w:spacing w:before="6"/>
        <w:rPr>
          <w:rFonts w:ascii="Franklin Gothic Demi"/>
          <w:b w:val="0"/>
          <w:sz w:val="17"/>
        </w:rPr>
      </w:pPr>
    </w:p>
    <w:tbl>
      <w:tblPr>
        <w:tblW w:w="0" w:type="auto"/>
        <w:jc w:val="left"/>
        <w:tblInd w:w="16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9"/>
        <w:gridCol w:w="540"/>
        <w:gridCol w:w="6295"/>
        <w:gridCol w:w="2217"/>
      </w:tblGrid>
      <w:tr>
        <w:trPr>
          <w:trHeight w:val="197" w:hRule="atLeast"/>
        </w:trPr>
        <w:tc>
          <w:tcPr>
            <w:tcW w:w="1109" w:type="dxa"/>
          </w:tcPr>
          <w:p>
            <w:pPr>
              <w:pStyle w:val="TableParagraph"/>
              <w:spacing w:line="177" w:lineRule="exact"/>
              <w:ind w:left="42"/>
              <w:rPr>
                <w:rFonts w:ascii="Franklin Gothic Demi"/>
                <w:sz w:val="26"/>
              </w:rPr>
            </w:pPr>
            <w:r>
              <w:rPr>
                <w:rFonts w:ascii="Franklin Gothic Demi"/>
                <w:spacing w:val="-2"/>
                <w:sz w:val="26"/>
              </w:rPr>
              <w:t>PASIVO</w:t>
            </w:r>
          </w:p>
        </w:tc>
        <w:tc>
          <w:tcPr>
            <w:tcW w:w="54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6295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2217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77" w:lineRule="exact"/>
              <w:ind w:left="582"/>
              <w:rPr>
                <w:rFonts w:ascii="Franklin Gothic Demi"/>
                <w:sz w:val="26"/>
              </w:rPr>
            </w:pPr>
            <w:r>
              <w:rPr>
                <w:rFonts w:ascii="Franklin Gothic Demi"/>
                <w:spacing w:val="-2"/>
                <w:sz w:val="26"/>
              </w:rPr>
              <w:t>IMPORTE</w:t>
            </w:r>
          </w:p>
        </w:tc>
      </w:tr>
      <w:tr>
        <w:trPr>
          <w:trHeight w:val="1479" w:hRule="atLeast"/>
        </w:trPr>
        <w:tc>
          <w:tcPr>
            <w:tcW w:w="7944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tabs>
                <w:tab w:pos="1686" w:val="left" w:leader="none"/>
              </w:tabs>
              <w:spacing w:line="191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A)</w:t>
            </w:r>
            <w:r>
              <w:rPr>
                <w:rFonts w:ascii="Franklin Gothic Demi"/>
                <w:sz w:val="22"/>
              </w:rPr>
              <w:tab/>
              <w:t>PATRIMONIO</w:t>
            </w:r>
            <w:r>
              <w:rPr>
                <w:rFonts w:ascii="Franklin Gothic Demi"/>
                <w:spacing w:val="29"/>
                <w:sz w:val="22"/>
              </w:rPr>
              <w:t> </w:t>
            </w:r>
            <w:r>
              <w:rPr>
                <w:rFonts w:ascii="Franklin Gothic Demi"/>
                <w:spacing w:val="-4"/>
                <w:sz w:val="22"/>
              </w:rPr>
              <w:t>NETO</w:t>
            </w:r>
          </w:p>
          <w:p>
            <w:pPr>
              <w:pStyle w:val="TableParagraph"/>
              <w:tabs>
                <w:tab w:pos="1681" w:val="left" w:leader="none"/>
              </w:tabs>
              <w:spacing w:line="213" w:lineRule="exact"/>
              <w:ind w:left="1295"/>
              <w:rPr>
                <w:sz w:val="20"/>
              </w:rPr>
            </w:pPr>
            <w:r>
              <w:rPr>
                <w:sz w:val="20"/>
              </w:rPr>
              <w:t>I.-</w:t>
              <w:tab/>
            </w:r>
            <w:r>
              <w:rPr>
                <w:spacing w:val="-2"/>
                <w:sz w:val="20"/>
              </w:rPr>
              <w:t>Capital</w:t>
            </w:r>
          </w:p>
          <w:p>
            <w:pPr>
              <w:pStyle w:val="TableParagraph"/>
              <w:spacing w:line="218" w:lineRule="auto" w:before="6"/>
              <w:ind w:left="1227" w:right="3189" w:firstLine="33"/>
              <w:rPr>
                <w:sz w:val="20"/>
              </w:rPr>
            </w:pPr>
            <w:r>
              <w:rPr>
                <w:sz w:val="20"/>
              </w:rPr>
              <w:t>II.-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Resultados de ejercicios anteriores III.-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Otras aportaciones de socios</w:t>
            </w:r>
          </w:p>
          <w:p>
            <w:pPr>
              <w:pStyle w:val="TableParagraph"/>
              <w:spacing w:line="207" w:lineRule="exact"/>
              <w:ind w:left="1232"/>
              <w:rPr>
                <w:sz w:val="20"/>
              </w:rPr>
            </w:pPr>
            <w:r>
              <w:rPr>
                <w:sz w:val="20"/>
              </w:rPr>
              <w:t>IV.-</w:t>
            </w:r>
            <w:r>
              <w:rPr>
                <w:spacing w:val="37"/>
                <w:sz w:val="20"/>
              </w:rPr>
              <w:t>  </w:t>
            </w:r>
            <w:r>
              <w:rPr>
                <w:sz w:val="20"/>
              </w:rPr>
              <w:t>Resultado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"/>
                <w:sz w:val="20"/>
              </w:rPr>
              <w:t>ejercicio</w:t>
            </w:r>
          </w:p>
          <w:p>
            <w:pPr>
              <w:pStyle w:val="TableParagraph"/>
              <w:spacing w:line="221" w:lineRule="exact"/>
              <w:ind w:left="1266"/>
              <w:rPr>
                <w:sz w:val="20"/>
              </w:rPr>
            </w:pPr>
            <w:r>
              <w:rPr>
                <w:sz w:val="20"/>
              </w:rPr>
              <w:t>V.-</w:t>
            </w:r>
            <w:r>
              <w:rPr>
                <w:spacing w:val="61"/>
                <w:sz w:val="20"/>
              </w:rPr>
              <w:t>  </w:t>
            </w:r>
            <w:r>
              <w:rPr>
                <w:sz w:val="20"/>
              </w:rPr>
              <w:t>Otros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instrumentos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del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patrimonio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="194" w:lineRule="exact"/>
              <w:ind w:left="1232"/>
              <w:rPr>
                <w:sz w:val="20"/>
              </w:rPr>
            </w:pPr>
            <w:r>
              <w:rPr>
                <w:sz w:val="20"/>
              </w:rPr>
              <w:t>VI.-</w:t>
            </w:r>
            <w:r>
              <w:rPr>
                <w:spacing w:val="37"/>
                <w:sz w:val="20"/>
              </w:rPr>
              <w:t>  </w:t>
            </w:r>
            <w:r>
              <w:rPr>
                <w:sz w:val="20"/>
              </w:rPr>
              <w:t>Subvenciones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capital</w:t>
            </w:r>
          </w:p>
        </w:tc>
        <w:tc>
          <w:tcPr>
            <w:tcW w:w="2217" w:type="dxa"/>
            <w:tcBorders>
              <w:left w:val="single" w:sz="8" w:space="0" w:color="000000"/>
            </w:tcBorders>
          </w:tcPr>
          <w:p>
            <w:pPr>
              <w:pStyle w:val="TableParagraph"/>
              <w:tabs>
                <w:tab w:pos="870" w:val="left" w:leader="none"/>
              </w:tabs>
              <w:spacing w:line="191" w:lineRule="exact"/>
              <w:ind w:left="50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-</w:t>
              <w:tab/>
              <w:t>39.692,73</w:t>
            </w:r>
            <w:r>
              <w:rPr>
                <w:rFonts w:ascii="Franklin Gothic Demi" w:hAnsi="Franklin Gothic Demi"/>
                <w:spacing w:val="39"/>
                <w:sz w:val="22"/>
              </w:rPr>
              <w:t> </w:t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  <w:p>
            <w:pPr>
              <w:pStyle w:val="TableParagraph"/>
              <w:spacing w:line="213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355,78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tabs>
                <w:tab w:pos="1029" w:val="left" w:leader="none"/>
              </w:tabs>
              <w:spacing w:line="214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-</w:t>
              <w:tab/>
              <w:t>11.249,29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38" w:val="left" w:leader="none"/>
              </w:tabs>
              <w:spacing w:line="214" w:lineRule="exact" w:before="0" w:after="0"/>
              <w:ind w:left="338" w:right="62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tabs>
                <w:tab w:pos="1029" w:val="left" w:leader="none"/>
              </w:tabs>
              <w:spacing w:line="214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-</w:t>
              <w:tab/>
              <w:t>28.799,22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38" w:val="left" w:leader="none"/>
              </w:tabs>
              <w:spacing w:line="221" w:lineRule="exact" w:before="0" w:after="0"/>
              <w:ind w:left="338" w:right="62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338" w:val="left" w:leader="none"/>
              </w:tabs>
              <w:spacing w:line="194" w:lineRule="exact" w:before="0" w:after="0"/>
              <w:ind w:left="338" w:right="62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838" w:hRule="atLeast"/>
        </w:trPr>
        <w:tc>
          <w:tcPr>
            <w:tcW w:w="7944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tabs>
                <w:tab w:pos="1686" w:val="left" w:leader="none"/>
              </w:tabs>
              <w:spacing w:line="191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B)</w:t>
            </w:r>
            <w:r>
              <w:rPr>
                <w:rFonts w:ascii="Franklin Gothic Demi"/>
                <w:sz w:val="22"/>
              </w:rPr>
              <w:tab/>
              <w:t>PASIVO</w:t>
            </w:r>
            <w:r>
              <w:rPr>
                <w:rFonts w:ascii="Franklin Gothic Demi"/>
                <w:spacing w:val="13"/>
                <w:sz w:val="22"/>
              </w:rPr>
              <w:t> </w:t>
            </w:r>
            <w:r>
              <w:rPr>
                <w:rFonts w:ascii="Franklin Gothic Demi"/>
                <w:sz w:val="22"/>
              </w:rPr>
              <w:t>NO</w:t>
            </w:r>
            <w:r>
              <w:rPr>
                <w:rFonts w:ascii="Franklin Gothic Demi"/>
                <w:spacing w:val="14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CORRIENTE</w:t>
            </w:r>
          </w:p>
          <w:p>
            <w:pPr>
              <w:pStyle w:val="TableParagraph"/>
              <w:tabs>
                <w:tab w:pos="1681" w:val="left" w:leader="none"/>
              </w:tabs>
              <w:spacing w:line="218" w:lineRule="auto" w:before="6"/>
              <w:ind w:left="1261" w:right="4047" w:firstLine="33"/>
              <w:rPr>
                <w:sz w:val="20"/>
              </w:rPr>
            </w:pPr>
            <w:r>
              <w:rPr>
                <w:sz w:val="20"/>
              </w:rPr>
              <w:t>I.-</w:t>
              <w:tab/>
              <w:t>Provisiones a largo plazo II.-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Deudas a largo plazo</w:t>
            </w:r>
          </w:p>
          <w:p>
            <w:pPr>
              <w:pStyle w:val="TableParagraph"/>
              <w:spacing w:line="194" w:lineRule="exact"/>
              <w:ind w:left="1227"/>
              <w:rPr>
                <w:sz w:val="20"/>
              </w:rPr>
            </w:pPr>
            <w:r>
              <w:rPr>
                <w:sz w:val="20"/>
              </w:rPr>
              <w:t>III.-</w:t>
            </w:r>
            <w:r>
              <w:rPr>
                <w:spacing w:val="36"/>
                <w:sz w:val="20"/>
              </w:rPr>
              <w:t>  </w:t>
            </w:r>
            <w:r>
              <w:rPr>
                <w:sz w:val="20"/>
              </w:rPr>
              <w:t>Peoridificaciones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largo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4"/>
                <w:sz w:val="20"/>
              </w:rPr>
              <w:t>plazo</w:t>
            </w:r>
          </w:p>
        </w:tc>
        <w:tc>
          <w:tcPr>
            <w:tcW w:w="2217" w:type="dxa"/>
            <w:tcBorders>
              <w:lef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386" w:val="left" w:leader="none"/>
              </w:tabs>
              <w:spacing w:line="191" w:lineRule="exact" w:before="0" w:after="0"/>
              <w:ind w:left="386" w:right="62" w:hanging="386"/>
              <w:jc w:val="right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38" w:val="left" w:leader="none"/>
              </w:tabs>
              <w:spacing w:line="213" w:lineRule="exact" w:before="0" w:after="0"/>
              <w:ind w:left="338" w:right="62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38" w:val="left" w:leader="none"/>
              </w:tabs>
              <w:spacing w:line="221" w:lineRule="exact" w:before="0" w:after="0"/>
              <w:ind w:left="338" w:right="62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38" w:val="left" w:leader="none"/>
              </w:tabs>
              <w:spacing w:line="194" w:lineRule="exact" w:before="0" w:after="0"/>
              <w:ind w:left="338" w:right="62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1051" w:hRule="atLeast"/>
        </w:trPr>
        <w:tc>
          <w:tcPr>
            <w:tcW w:w="7944" w:type="dxa"/>
            <w:gridSpan w:val="3"/>
            <w:tcBorders>
              <w:right w:val="single" w:sz="8" w:space="0" w:color="000000"/>
            </w:tcBorders>
          </w:tcPr>
          <w:p>
            <w:pPr>
              <w:pStyle w:val="TableParagraph"/>
              <w:tabs>
                <w:tab w:pos="1686" w:val="left" w:leader="none"/>
              </w:tabs>
              <w:spacing w:line="191" w:lineRule="exact"/>
              <w:ind w:left="3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pacing w:val="-5"/>
                <w:sz w:val="22"/>
              </w:rPr>
              <w:t>c)</w:t>
            </w:r>
            <w:r>
              <w:rPr>
                <w:rFonts w:ascii="Franklin Gothic Demi"/>
                <w:sz w:val="22"/>
              </w:rPr>
              <w:tab/>
              <w:t>PASIVO</w:t>
            </w:r>
            <w:r>
              <w:rPr>
                <w:rFonts w:ascii="Franklin Gothic Demi"/>
                <w:spacing w:val="18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CORRIENTE</w:t>
            </w:r>
          </w:p>
          <w:p>
            <w:pPr>
              <w:pStyle w:val="TableParagraph"/>
              <w:tabs>
                <w:tab w:pos="1681" w:val="left" w:leader="none"/>
              </w:tabs>
              <w:spacing w:line="218" w:lineRule="auto" w:before="6"/>
              <w:ind w:left="1261" w:right="4047" w:firstLine="33"/>
              <w:rPr>
                <w:sz w:val="20"/>
              </w:rPr>
            </w:pPr>
            <w:r>
              <w:rPr>
                <w:sz w:val="20"/>
              </w:rPr>
              <w:t>I.-</w:t>
              <w:tab/>
              <w:t>Provisiones a largo plazo II.-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Deudas a corto plazo</w:t>
            </w:r>
          </w:p>
          <w:p>
            <w:pPr>
              <w:pStyle w:val="TableParagraph"/>
              <w:spacing w:line="215" w:lineRule="exact"/>
              <w:ind w:left="1227"/>
              <w:rPr>
                <w:sz w:val="20"/>
              </w:rPr>
            </w:pPr>
            <w:r>
              <w:rPr>
                <w:sz w:val="20"/>
              </w:rPr>
              <w:t>III.-</w:t>
            </w:r>
            <w:r>
              <w:rPr>
                <w:spacing w:val="37"/>
                <w:sz w:val="20"/>
              </w:rPr>
              <w:t>  </w:t>
            </w:r>
            <w:r>
              <w:rPr>
                <w:sz w:val="20"/>
              </w:rPr>
              <w:t>Acreedores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comerciales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y</w:t>
            </w:r>
            <w:r>
              <w:rPr>
                <w:spacing w:val="6"/>
                <w:sz w:val="20"/>
              </w:rPr>
              <w:t> </w:t>
            </w:r>
            <w:r>
              <w:rPr>
                <w:sz w:val="20"/>
              </w:rPr>
              <w:t>otras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cuentas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4"/>
                <w:sz w:val="20"/>
              </w:rPr>
              <w:t>pagar</w:t>
            </w:r>
          </w:p>
          <w:p>
            <w:pPr>
              <w:pStyle w:val="TableParagraph"/>
              <w:spacing w:line="194" w:lineRule="exact"/>
              <w:ind w:left="1232"/>
              <w:rPr>
                <w:sz w:val="20"/>
              </w:rPr>
            </w:pPr>
            <w:r>
              <w:rPr>
                <w:sz w:val="20"/>
              </w:rPr>
              <w:t>IV.-</w:t>
            </w:r>
            <w:r>
              <w:rPr>
                <w:spacing w:val="38"/>
                <w:sz w:val="20"/>
              </w:rPr>
              <w:t>  </w:t>
            </w:r>
            <w:r>
              <w:rPr>
                <w:sz w:val="20"/>
              </w:rPr>
              <w:t>Peoridificaciones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corto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4"/>
                <w:sz w:val="20"/>
              </w:rPr>
              <w:t>plazo</w:t>
            </w:r>
          </w:p>
        </w:tc>
        <w:tc>
          <w:tcPr>
            <w:tcW w:w="2217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91" w:lineRule="exact"/>
              <w:ind w:left="870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69.125,58</w:t>
            </w:r>
            <w:r>
              <w:rPr>
                <w:rFonts w:ascii="Franklin Gothic Demi" w:hAnsi="Franklin Gothic Demi"/>
                <w:spacing w:val="39"/>
                <w:sz w:val="22"/>
              </w:rPr>
              <w:t> </w:t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38" w:val="left" w:leader="none"/>
              </w:tabs>
              <w:spacing w:line="213" w:lineRule="exact" w:before="0" w:after="0"/>
              <w:ind w:left="338" w:right="62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spacing w:line="214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51.400,00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spacing w:line="221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17.725,58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sz w:val="20"/>
              </w:rPr>
              <w:t>€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38" w:val="left" w:leader="none"/>
              </w:tabs>
              <w:spacing w:line="194" w:lineRule="exact" w:before="0" w:after="0"/>
              <w:ind w:left="338" w:right="62" w:hanging="33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</w:p>
        </w:tc>
      </w:tr>
      <w:tr>
        <w:trPr>
          <w:trHeight w:val="264" w:hRule="atLeast"/>
        </w:trPr>
        <w:tc>
          <w:tcPr>
            <w:tcW w:w="1109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540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8"/>
              </w:rPr>
            </w:pPr>
          </w:p>
        </w:tc>
        <w:tc>
          <w:tcPr>
            <w:tcW w:w="6295" w:type="dxa"/>
          </w:tcPr>
          <w:p>
            <w:pPr>
              <w:pStyle w:val="TableParagraph"/>
              <w:spacing w:line="244" w:lineRule="exact"/>
              <w:ind w:left="97"/>
              <w:rPr>
                <w:rFonts w:ascii="Franklin Gothic Demi"/>
                <w:sz w:val="22"/>
              </w:rPr>
            </w:pPr>
            <w:r>
              <w:rPr>
                <w:rFonts w:ascii="Franklin Gothic Demi"/>
                <w:sz w:val="22"/>
              </w:rPr>
              <w:t>TOTAL</w:t>
            </w:r>
            <w:r>
              <w:rPr>
                <w:rFonts w:ascii="Franklin Gothic Demi"/>
                <w:spacing w:val="8"/>
                <w:sz w:val="22"/>
              </w:rPr>
              <w:t> </w:t>
            </w:r>
            <w:r>
              <w:rPr>
                <w:rFonts w:ascii="Franklin Gothic Demi"/>
                <w:spacing w:val="-2"/>
                <w:sz w:val="22"/>
              </w:rPr>
              <w:t>PASIVO</w:t>
            </w:r>
          </w:p>
        </w:tc>
        <w:tc>
          <w:tcPr>
            <w:tcW w:w="2217" w:type="dxa"/>
          </w:tcPr>
          <w:p>
            <w:pPr>
              <w:pStyle w:val="TableParagraph"/>
              <w:spacing w:line="244" w:lineRule="exact"/>
              <w:ind w:left="840"/>
              <w:rPr>
                <w:rFonts w:ascii="Franklin Gothic Demi" w:hAnsi="Franklin Gothic Demi"/>
                <w:sz w:val="22"/>
              </w:rPr>
            </w:pPr>
            <w:r>
              <w:rPr>
                <w:rFonts w:ascii="Franklin Gothic Demi" w:hAnsi="Franklin Gothic Demi"/>
                <w:sz w:val="22"/>
              </w:rPr>
              <w:t>29.432,85</w:t>
            </w:r>
            <w:r>
              <w:rPr>
                <w:rFonts w:ascii="Franklin Gothic Demi" w:hAnsi="Franklin Gothic Demi"/>
                <w:spacing w:val="32"/>
                <w:sz w:val="22"/>
              </w:rPr>
              <w:t> </w:t>
            </w:r>
            <w:r>
              <w:rPr>
                <w:rFonts w:ascii="Franklin Gothic Demi" w:hAnsi="Franklin Gothic Demi"/>
                <w:spacing w:val="-10"/>
                <w:sz w:val="22"/>
              </w:rPr>
              <w:t>€</w:t>
            </w:r>
          </w:p>
        </w:tc>
      </w:tr>
    </w:tbl>
    <w:p>
      <w:pPr>
        <w:pStyle w:val="BodyText"/>
        <w:spacing w:before="4"/>
        <w:rPr>
          <w:rFonts w:ascii="Franklin Gothic Demi"/>
          <w:b w:val="0"/>
          <w:sz w:val="20"/>
        </w:rPr>
      </w:pPr>
    </w:p>
    <w:p>
      <w:pPr>
        <w:spacing w:before="0"/>
        <w:ind w:left="174" w:right="0" w:firstLine="0"/>
        <w:jc w:val="left"/>
        <w:rPr>
          <w:rFonts w:ascii="Franklin Gothic Demi"/>
          <w:sz w:val="18"/>
        </w:rPr>
      </w:pPr>
      <w:r>
        <w:rPr>
          <w:rFonts w:ascii="Franklin Gothic Demi"/>
          <w:w w:val="105"/>
          <w:sz w:val="18"/>
        </w:rPr>
        <w:t>FIRMADO</w:t>
      </w:r>
      <w:r>
        <w:rPr>
          <w:rFonts w:ascii="Franklin Gothic Demi"/>
          <w:spacing w:val="-9"/>
          <w:w w:val="105"/>
          <w:sz w:val="18"/>
        </w:rPr>
        <w:t> </w:t>
      </w:r>
      <w:r>
        <w:rPr>
          <w:rFonts w:ascii="Franklin Gothic Demi"/>
          <w:spacing w:val="-4"/>
          <w:w w:val="105"/>
          <w:sz w:val="18"/>
        </w:rPr>
        <w:t>POR:</w:t>
      </w:r>
    </w:p>
    <w:p>
      <w:pPr>
        <w:pStyle w:val="BodyText"/>
        <w:rPr>
          <w:rFonts w:ascii="Franklin Gothic Demi"/>
          <w:b w:val="0"/>
          <w:sz w:val="18"/>
        </w:rPr>
      </w:pPr>
    </w:p>
    <w:p>
      <w:pPr>
        <w:pStyle w:val="BodyText"/>
        <w:spacing w:before="115"/>
        <w:rPr>
          <w:rFonts w:ascii="Franklin Gothic Demi"/>
          <w:b w:val="0"/>
          <w:sz w:val="18"/>
        </w:rPr>
      </w:pPr>
    </w:p>
    <w:p>
      <w:pPr>
        <w:tabs>
          <w:tab w:pos="5416" w:val="left" w:leader="none"/>
          <w:tab w:pos="5560" w:val="left" w:leader="none"/>
        </w:tabs>
        <w:spacing w:line="285" w:lineRule="auto" w:before="0"/>
        <w:ind w:left="1823" w:right="2478" w:firstLine="0"/>
        <w:jc w:val="left"/>
        <w:rPr>
          <w:rFonts w:ascii="Franklin Gothic Demi" w:hAnsi="Franklin Gothic Demi"/>
          <w:sz w:val="18"/>
        </w:rPr>
      </w:pPr>
      <w:r>
        <w:rPr>
          <w:rFonts w:ascii="Franklin Gothic Demi" w:hAnsi="Franklin Gothic Demi"/>
          <w:w w:val="105"/>
          <w:sz w:val="18"/>
        </w:rPr>
        <w:t>D. GUSTAVO MORENO GONZALEZ</w:t>
      </w:r>
      <w:r>
        <w:rPr>
          <w:rFonts w:ascii="Franklin Gothic Demi" w:hAnsi="Franklin Gothic Demi"/>
          <w:sz w:val="18"/>
        </w:rPr>
        <w:tab/>
      </w:r>
      <w:r>
        <w:rPr>
          <w:rFonts w:ascii="Franklin Gothic Demi" w:hAnsi="Franklin Gothic Demi"/>
          <w:w w:val="105"/>
          <w:sz w:val="18"/>
        </w:rPr>
        <w:t>Dª</w:t>
      </w:r>
      <w:r>
        <w:rPr>
          <w:rFonts w:ascii="Franklin Gothic Demi" w:hAnsi="Franklin Gothic Demi"/>
          <w:spacing w:val="-12"/>
          <w:w w:val="105"/>
          <w:sz w:val="18"/>
        </w:rPr>
        <w:t> </w:t>
      </w:r>
      <w:r>
        <w:rPr>
          <w:rFonts w:ascii="Franklin Gothic Demi" w:hAnsi="Franklin Gothic Demi"/>
          <w:w w:val="105"/>
          <w:sz w:val="18"/>
        </w:rPr>
        <w:t>PATRICIA</w:t>
      </w:r>
      <w:r>
        <w:rPr>
          <w:rFonts w:ascii="Franklin Gothic Demi" w:hAnsi="Franklin Gothic Demi"/>
          <w:spacing w:val="-12"/>
          <w:w w:val="105"/>
          <w:sz w:val="18"/>
        </w:rPr>
        <w:t> </w:t>
      </w:r>
      <w:r>
        <w:rPr>
          <w:rFonts w:ascii="Franklin Gothic Demi" w:hAnsi="Franklin Gothic Demi"/>
          <w:w w:val="105"/>
          <w:sz w:val="18"/>
        </w:rPr>
        <w:t>MORENO</w:t>
      </w:r>
      <w:r>
        <w:rPr>
          <w:rFonts w:ascii="Franklin Gothic Demi" w:hAnsi="Franklin Gothic Demi"/>
          <w:spacing w:val="-12"/>
          <w:w w:val="105"/>
          <w:sz w:val="18"/>
        </w:rPr>
        <w:t> </w:t>
      </w:r>
      <w:r>
        <w:rPr>
          <w:rFonts w:ascii="Franklin Gothic Demi" w:hAnsi="Franklin Gothic Demi"/>
          <w:w w:val="105"/>
          <w:sz w:val="18"/>
        </w:rPr>
        <w:t>BOSCH</w:t>
      </w:r>
      <w:r>
        <w:rPr>
          <w:rFonts w:ascii="Franklin Gothic Demi" w:hAnsi="Franklin Gothic Demi"/>
          <w:w w:val="105"/>
          <w:sz w:val="18"/>
        </w:rPr>
        <w:t> </w:t>
      </w:r>
      <w:r>
        <w:rPr>
          <w:rFonts w:ascii="Franklin Gothic Demi" w:hAnsi="Franklin Gothic Demi"/>
          <w:spacing w:val="-2"/>
          <w:w w:val="105"/>
          <w:sz w:val="18"/>
        </w:rPr>
        <w:t>PRESIDENTE</w:t>
      </w:r>
      <w:r>
        <w:rPr>
          <w:rFonts w:ascii="Franklin Gothic Demi" w:hAnsi="Franklin Gothic Demi"/>
          <w:sz w:val="18"/>
        </w:rPr>
        <w:tab/>
        <w:tab/>
      </w:r>
      <w:r>
        <w:rPr>
          <w:rFonts w:ascii="Franklin Gothic Demi" w:hAnsi="Franklin Gothic Demi"/>
          <w:spacing w:val="-2"/>
          <w:w w:val="105"/>
          <w:sz w:val="18"/>
        </w:rPr>
        <w:t>SECRETARIA</w:t>
      </w:r>
    </w:p>
    <w:p>
      <w:pPr>
        <w:pStyle w:val="BodyText"/>
        <w:rPr>
          <w:rFonts w:ascii="Franklin Gothic Demi"/>
          <w:b w:val="0"/>
          <w:sz w:val="18"/>
        </w:rPr>
      </w:pPr>
    </w:p>
    <w:p>
      <w:pPr>
        <w:pStyle w:val="BodyText"/>
        <w:rPr>
          <w:rFonts w:ascii="Franklin Gothic Demi"/>
          <w:b w:val="0"/>
          <w:sz w:val="18"/>
        </w:rPr>
      </w:pPr>
    </w:p>
    <w:p>
      <w:pPr>
        <w:pStyle w:val="BodyText"/>
        <w:spacing w:before="114"/>
        <w:rPr>
          <w:rFonts w:ascii="Franklin Gothic Demi"/>
          <w:b w:val="0"/>
          <w:sz w:val="18"/>
        </w:rPr>
      </w:pPr>
    </w:p>
    <w:p>
      <w:pPr>
        <w:spacing w:line="285" w:lineRule="auto" w:before="0"/>
        <w:ind w:left="1823" w:right="4481" w:firstLine="0"/>
        <w:jc w:val="left"/>
        <w:rPr>
          <w:rFonts w:ascii="Franklin Gothic Demi"/>
          <w:sz w:val="18"/>
        </w:rPr>
      </w:pPr>
      <w:r>
        <w:rPr>
          <w:rFonts w:ascii="Franklin Gothic Demi"/>
          <w:w w:val="105"/>
          <w:sz w:val="18"/>
        </w:rPr>
        <w:t>D.</w:t>
      </w:r>
      <w:r>
        <w:rPr>
          <w:rFonts w:ascii="Franklin Gothic Demi"/>
          <w:spacing w:val="-12"/>
          <w:w w:val="105"/>
          <w:sz w:val="18"/>
        </w:rPr>
        <w:t> </w:t>
      </w:r>
      <w:r>
        <w:rPr>
          <w:rFonts w:ascii="Franklin Gothic Demi"/>
          <w:w w:val="105"/>
          <w:sz w:val="18"/>
        </w:rPr>
        <w:t>CARLOS</w:t>
      </w:r>
      <w:r>
        <w:rPr>
          <w:rFonts w:ascii="Franklin Gothic Demi"/>
          <w:spacing w:val="-12"/>
          <w:w w:val="105"/>
          <w:sz w:val="18"/>
        </w:rPr>
        <w:t> </w:t>
      </w:r>
      <w:r>
        <w:rPr>
          <w:rFonts w:ascii="Franklin Gothic Demi"/>
          <w:w w:val="105"/>
          <w:sz w:val="18"/>
        </w:rPr>
        <w:t>JESUS</w:t>
      </w:r>
      <w:r>
        <w:rPr>
          <w:rFonts w:ascii="Franklin Gothic Demi"/>
          <w:spacing w:val="-12"/>
          <w:w w:val="105"/>
          <w:sz w:val="18"/>
        </w:rPr>
        <w:t> </w:t>
      </w:r>
      <w:r>
        <w:rPr>
          <w:rFonts w:ascii="Franklin Gothic Demi"/>
          <w:w w:val="105"/>
          <w:sz w:val="18"/>
        </w:rPr>
        <w:t>MORENO</w:t>
      </w:r>
      <w:r>
        <w:rPr>
          <w:rFonts w:ascii="Franklin Gothic Demi"/>
          <w:spacing w:val="-12"/>
          <w:w w:val="105"/>
          <w:sz w:val="18"/>
        </w:rPr>
        <w:t> </w:t>
      </w:r>
      <w:r>
        <w:rPr>
          <w:rFonts w:ascii="Franklin Gothic Demi"/>
          <w:w w:val="105"/>
          <w:sz w:val="18"/>
        </w:rPr>
        <w:t>GONZALE</w:t>
      </w:r>
      <w:r>
        <w:rPr>
          <w:rFonts w:ascii="Franklin Gothic Demi"/>
          <w:w w:val="105"/>
          <w:sz w:val="18"/>
        </w:rPr>
        <w:t>Z</w:t>
      </w:r>
      <w:r>
        <w:rPr>
          <w:rFonts w:ascii="Franklin Gothic Demi"/>
          <w:w w:val="105"/>
          <w:sz w:val="18"/>
        </w:rPr>
        <w:t> </w:t>
      </w:r>
      <w:r>
        <w:rPr>
          <w:rFonts w:ascii="Franklin Gothic Demi"/>
          <w:spacing w:val="-2"/>
          <w:w w:val="105"/>
          <w:sz w:val="18"/>
        </w:rPr>
        <w:t>TESORERO</w:t>
      </w:r>
    </w:p>
    <w:sectPr>
      <w:type w:val="continuous"/>
      <w:pgSz w:w="11910" w:h="16840"/>
      <w:pgMar w:top="140" w:bottom="280" w:left="127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Franklin Gothic Demi">
    <w:altName w:val="Franklin Gothic Dem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0"/>
      <w:numFmt w:val="bullet"/>
      <w:lvlText w:val="-"/>
      <w:lvlJc w:val="left"/>
      <w:pPr>
        <w:ind w:left="1991" w:hanging="339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18" w:hanging="33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36" w:hanging="33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55" w:hanging="33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73" w:hanging="33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92" w:hanging="33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110" w:hanging="33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129" w:hanging="33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147" w:hanging="339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1989" w:hanging="387"/>
      </w:pPr>
      <w:rPr>
        <w:rFonts w:hint="default" w:ascii="Franklin Gothic Demi" w:hAnsi="Franklin Gothic Demi" w:eastAsia="Franklin Gothic Demi" w:cs="Franklin Gothic Demi"/>
        <w:spacing w:val="0"/>
        <w:w w:val="10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00" w:hanging="38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20" w:hanging="38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41" w:hanging="38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61" w:hanging="38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82" w:hanging="38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102" w:hanging="38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123" w:hanging="38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143" w:hanging="387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991" w:hanging="339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18" w:hanging="33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36" w:hanging="33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55" w:hanging="33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73" w:hanging="33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92" w:hanging="33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110" w:hanging="33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129" w:hanging="33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147" w:hanging="339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991" w:hanging="339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018" w:hanging="33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36" w:hanging="33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55" w:hanging="33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73" w:hanging="33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92" w:hanging="33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110" w:hanging="33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129" w:hanging="33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147" w:hanging="339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979" w:hanging="339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99" w:hanging="33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18" w:hanging="33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37" w:hanging="33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057" w:hanging="33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76" w:hanging="33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095" w:hanging="33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115" w:hanging="33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134" w:hanging="33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1686" w:hanging="1649"/>
        <w:jc w:val="left"/>
      </w:pPr>
      <w:rPr>
        <w:rFonts w:hint="default" w:ascii="Franklin Gothic Demi" w:hAnsi="Franklin Gothic Demi" w:eastAsia="Franklin Gothic Demi" w:cs="Franklin Gothic Demi"/>
        <w:b w:val="0"/>
        <w:bCs w:val="0"/>
        <w:i w:val="0"/>
        <w:iCs w:val="0"/>
        <w:spacing w:val="0"/>
        <w:w w:val="101"/>
        <w:sz w:val="22"/>
        <w:szCs w:val="22"/>
        <w:lang w:val="es-ES" w:eastAsia="en-US" w:bidi="ar-SA"/>
      </w:rPr>
    </w:lvl>
    <w:lvl w:ilvl="1">
      <w:start w:val="1"/>
      <w:numFmt w:val="decimal"/>
      <w:lvlText w:val="%2"/>
      <w:lvlJc w:val="left"/>
      <w:pPr>
        <w:ind w:left="1681" w:hanging="356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2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23" w:hanging="3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45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67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89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411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033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655" w:hanging="356"/>
      </w:pPr>
      <w:rPr>
        <w:rFonts w:hint="default"/>
        <w:lang w:val="es-E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Black" w:hAnsi="Arial Black" w:eastAsia="Arial Black" w:cs="Arial Black"/>
      <w:b/>
      <w:bCs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1"/>
      <w:ind w:right="310"/>
      <w:jc w:val="center"/>
      <w:outlineLvl w:val="1"/>
    </w:pPr>
    <w:rPr>
      <w:rFonts w:ascii="Arial Black" w:hAnsi="Arial Black" w:eastAsia="Arial Black" w:cs="Arial Black"/>
      <w:b/>
      <w:bCs/>
      <w:sz w:val="37"/>
      <w:szCs w:val="37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49" w:lineRule="exact"/>
    </w:pPr>
    <w:rPr>
      <w:rFonts w:ascii="Cambria" w:hAnsi="Cambria" w:eastAsia="Cambria" w:cs="Cambria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clubvoleibolguia@gmail.com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GUIA dgd cuentas 2024.xls</dc:title>
  <dcterms:created xsi:type="dcterms:W3CDTF">2026-10-16T17:27:21Z</dcterms:created>
  <dcterms:modified xsi:type="dcterms:W3CDTF">2026-10-16T17:27:21Z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iOS Version 27.0.1 (Build 24A446) Quartz PDFContext</vt:lpwstr>
  </property>
</Properties>
</file>